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5AE" w:rsidRPr="005F5373" w:rsidRDefault="0080695D" w:rsidP="00C634C1">
      <w:pPr>
        <w:spacing w:before="360" w:after="240" w:line="240" w:lineRule="auto"/>
        <w:jc w:val="center"/>
        <w:rPr>
          <w:rFonts w:ascii="Tahoma" w:hAnsi="Tahoma" w:cs="Tahoma"/>
          <w:b/>
          <w:sz w:val="24"/>
          <w:szCs w:val="26"/>
          <w:lang w:val="en-US"/>
        </w:rPr>
      </w:pPr>
      <w:r w:rsidRPr="005F5373">
        <w:rPr>
          <w:rFonts w:ascii="Tahoma" w:hAnsi="Tahoma" w:cs="Tahoma"/>
          <w:b/>
          <w:sz w:val="24"/>
          <w:szCs w:val="26"/>
        </w:rPr>
        <w:t xml:space="preserve">TYPE THE TITLE OF MANUSCRIPT, CAPITALIZE </w:t>
      </w:r>
      <w:r>
        <w:rPr>
          <w:rFonts w:ascii="Tahoma" w:hAnsi="Tahoma" w:cs="Tahoma"/>
          <w:b/>
          <w:sz w:val="24"/>
          <w:szCs w:val="26"/>
        </w:rPr>
        <w:t>ALL</w:t>
      </w:r>
      <w:r w:rsidRPr="005F5373">
        <w:rPr>
          <w:rFonts w:ascii="Tahoma" w:hAnsi="Tahoma" w:cs="Tahoma"/>
          <w:b/>
          <w:sz w:val="24"/>
          <w:szCs w:val="26"/>
        </w:rPr>
        <w:t xml:space="preserve"> WORD</w:t>
      </w:r>
      <w:r>
        <w:rPr>
          <w:rFonts w:ascii="Tahoma" w:hAnsi="Tahoma" w:cs="Tahoma"/>
          <w:b/>
          <w:sz w:val="24"/>
          <w:szCs w:val="26"/>
        </w:rPr>
        <w:t>S</w:t>
      </w:r>
      <w:r w:rsidRPr="005F5373">
        <w:rPr>
          <w:rFonts w:ascii="Tahoma" w:hAnsi="Tahoma" w:cs="Tahoma"/>
          <w:b/>
          <w:sz w:val="24"/>
          <w:szCs w:val="26"/>
        </w:rPr>
        <w:t xml:space="preserve">, MAXIMUM OF 15 WORDS </w:t>
      </w:r>
    </w:p>
    <w:p w:rsidR="00EA30DD" w:rsidRPr="00503E0C" w:rsidRDefault="00491701" w:rsidP="00EA30DD">
      <w:pPr>
        <w:spacing w:after="0" w:line="240" w:lineRule="auto"/>
        <w:jc w:val="center"/>
        <w:rPr>
          <w:rFonts w:ascii="Tahoma" w:hAnsi="Tahoma" w:cs="Tahoma"/>
          <w:b/>
          <w:sz w:val="20"/>
          <w:lang w:val="en-US"/>
        </w:rPr>
      </w:pPr>
      <w:r>
        <w:rPr>
          <w:rFonts w:ascii="Tahoma" w:hAnsi="Tahoma" w:cs="Tahoma"/>
          <w:b/>
          <w:sz w:val="20"/>
        </w:rPr>
        <w:t xml:space="preserve">First </w:t>
      </w:r>
      <w:r w:rsidRPr="00491701">
        <w:rPr>
          <w:rFonts w:ascii="Tahoma" w:hAnsi="Tahoma" w:cs="Tahoma"/>
          <w:b/>
          <w:sz w:val="20"/>
        </w:rPr>
        <w:t>Author</w:t>
      </w:r>
      <w:r w:rsidR="00EA30DD" w:rsidRPr="00503E0C">
        <w:rPr>
          <w:rFonts w:ascii="Tahoma" w:hAnsi="Tahoma" w:cs="Tahoma"/>
          <w:b/>
          <w:sz w:val="20"/>
          <w:vertAlign w:val="superscript"/>
          <w:lang w:val="en-US"/>
        </w:rPr>
        <w:t>1</w:t>
      </w:r>
      <w:r w:rsidR="00EA30DD" w:rsidRPr="00503E0C">
        <w:rPr>
          <w:rFonts w:ascii="Tahoma" w:hAnsi="Tahoma" w:cs="Tahoma"/>
          <w:b/>
          <w:sz w:val="20"/>
          <w:lang w:val="en-US"/>
        </w:rPr>
        <w:t xml:space="preserve">, </w:t>
      </w:r>
      <w:r>
        <w:rPr>
          <w:rFonts w:ascii="Tahoma" w:hAnsi="Tahoma" w:cs="Tahoma"/>
          <w:b/>
          <w:sz w:val="20"/>
        </w:rPr>
        <w:t xml:space="preserve">Second </w:t>
      </w:r>
      <w:r w:rsidRPr="00491701">
        <w:rPr>
          <w:rFonts w:ascii="Tahoma" w:hAnsi="Tahoma" w:cs="Tahoma"/>
          <w:b/>
          <w:sz w:val="20"/>
          <w:lang w:val="en-US"/>
        </w:rPr>
        <w:t>Author</w:t>
      </w:r>
      <w:r w:rsidR="00EA30DD" w:rsidRPr="00503E0C">
        <w:rPr>
          <w:rFonts w:ascii="Tahoma" w:hAnsi="Tahoma" w:cs="Tahoma"/>
          <w:b/>
          <w:sz w:val="20"/>
          <w:lang w:val="en-US"/>
        </w:rPr>
        <w:t xml:space="preserve">, </w:t>
      </w:r>
      <w:r>
        <w:rPr>
          <w:rFonts w:ascii="Tahoma" w:hAnsi="Tahoma" w:cs="Tahoma"/>
          <w:b/>
          <w:sz w:val="20"/>
        </w:rPr>
        <w:t xml:space="preserve">and </w:t>
      </w:r>
      <w:r w:rsidR="003370E4">
        <w:rPr>
          <w:rFonts w:ascii="Tahoma" w:hAnsi="Tahoma" w:cs="Tahoma"/>
          <w:b/>
          <w:sz w:val="20"/>
        </w:rPr>
        <w:t>Others A</w:t>
      </w:r>
      <w:r w:rsidR="003370E4">
        <w:rPr>
          <w:rFonts w:ascii="Tahoma" w:hAnsi="Tahoma" w:cs="Tahoma"/>
          <w:b/>
          <w:sz w:val="20"/>
          <w:lang w:val="en-US"/>
        </w:rPr>
        <w:t>uthor</w:t>
      </w:r>
      <w:r w:rsidR="00EA30DD" w:rsidRPr="00503E0C">
        <w:rPr>
          <w:rFonts w:ascii="Tahoma" w:hAnsi="Tahoma" w:cs="Tahoma"/>
          <w:b/>
          <w:sz w:val="20"/>
          <w:vertAlign w:val="superscript"/>
          <w:lang w:val="en-US"/>
        </w:rPr>
        <w:t>3</w:t>
      </w:r>
    </w:p>
    <w:p w:rsidR="00EA30DD" w:rsidRPr="00584732" w:rsidRDefault="00EA30DD" w:rsidP="00EA30DD">
      <w:pPr>
        <w:spacing w:after="0" w:line="240" w:lineRule="auto"/>
        <w:jc w:val="center"/>
        <w:rPr>
          <w:rFonts w:ascii="Tahoma" w:hAnsi="Tahoma" w:cs="Tahoma"/>
          <w:b/>
          <w:lang w:val="en-US"/>
        </w:rPr>
      </w:pPr>
    </w:p>
    <w:p w:rsidR="00EA30DD" w:rsidRPr="00AC61B5" w:rsidRDefault="00EA30DD" w:rsidP="00EA30DD">
      <w:pPr>
        <w:spacing w:after="0" w:line="240" w:lineRule="auto"/>
        <w:jc w:val="center"/>
        <w:rPr>
          <w:rFonts w:ascii="Tahoma" w:hAnsi="Tahoma" w:cs="Tahoma"/>
          <w:sz w:val="18"/>
          <w:szCs w:val="20"/>
        </w:rPr>
      </w:pPr>
      <w:r w:rsidRPr="00D30D1D">
        <w:rPr>
          <w:rFonts w:ascii="Tahoma" w:hAnsi="Tahoma" w:cs="Tahoma"/>
          <w:sz w:val="18"/>
          <w:szCs w:val="20"/>
          <w:vertAlign w:val="superscript"/>
          <w:lang w:val="en-US"/>
        </w:rPr>
        <w:t>1</w:t>
      </w:r>
      <w:r w:rsidRPr="00D30D1D">
        <w:rPr>
          <w:rFonts w:ascii="Tahoma" w:hAnsi="Tahoma" w:cs="Tahoma"/>
          <w:sz w:val="18"/>
          <w:szCs w:val="20"/>
          <w:lang w:val="en-US"/>
        </w:rPr>
        <w:t xml:space="preserve"> </w:t>
      </w:r>
      <w:r w:rsidR="0009420D">
        <w:rPr>
          <w:rFonts w:ascii="Tahoma" w:hAnsi="Tahoma" w:cs="Tahoma"/>
          <w:sz w:val="18"/>
          <w:szCs w:val="20"/>
        </w:rPr>
        <w:t>F</w:t>
      </w:r>
      <w:r w:rsidR="0009420D" w:rsidRPr="0009420D">
        <w:rPr>
          <w:rFonts w:ascii="Tahoma" w:hAnsi="Tahoma" w:cs="Tahoma"/>
          <w:sz w:val="18"/>
          <w:szCs w:val="20"/>
          <w:lang w:val="en-US"/>
        </w:rPr>
        <w:t>irst author’s affiliation</w:t>
      </w:r>
    </w:p>
    <w:p w:rsidR="00EA30DD" w:rsidRPr="00D30D1D" w:rsidRDefault="00EA30DD" w:rsidP="00EA30DD">
      <w:pPr>
        <w:spacing w:after="0" w:line="240" w:lineRule="auto"/>
        <w:jc w:val="center"/>
        <w:rPr>
          <w:rFonts w:ascii="Tahoma" w:hAnsi="Tahoma" w:cs="Tahoma"/>
          <w:sz w:val="18"/>
          <w:szCs w:val="20"/>
          <w:lang w:val="en-US"/>
        </w:rPr>
      </w:pPr>
      <w:r w:rsidRPr="00D30D1D">
        <w:rPr>
          <w:rFonts w:ascii="Tahoma" w:hAnsi="Tahoma" w:cs="Tahoma"/>
          <w:sz w:val="18"/>
          <w:szCs w:val="20"/>
          <w:vertAlign w:val="superscript"/>
          <w:lang w:val="en-US"/>
        </w:rPr>
        <w:t>2</w:t>
      </w:r>
      <w:r w:rsidRPr="00D30D1D">
        <w:rPr>
          <w:rFonts w:ascii="Tahoma" w:hAnsi="Tahoma" w:cs="Tahoma"/>
          <w:sz w:val="18"/>
          <w:szCs w:val="20"/>
          <w:lang w:val="en-US"/>
        </w:rPr>
        <w:t xml:space="preserve"> </w:t>
      </w:r>
      <w:r w:rsidR="0009420D">
        <w:rPr>
          <w:rFonts w:ascii="Tahoma" w:hAnsi="Tahoma" w:cs="Tahoma"/>
          <w:sz w:val="18"/>
          <w:szCs w:val="20"/>
        </w:rPr>
        <w:t>Second</w:t>
      </w:r>
      <w:r w:rsidR="0009420D" w:rsidRPr="0009420D">
        <w:rPr>
          <w:rFonts w:ascii="Tahoma" w:hAnsi="Tahoma" w:cs="Tahoma"/>
          <w:sz w:val="18"/>
          <w:szCs w:val="20"/>
          <w:lang w:val="en-US"/>
        </w:rPr>
        <w:t xml:space="preserve"> author’s affiliation</w:t>
      </w:r>
    </w:p>
    <w:p w:rsidR="00534004" w:rsidRPr="00D30D1D" w:rsidRDefault="00534004" w:rsidP="00534004">
      <w:pPr>
        <w:spacing w:after="0" w:line="240" w:lineRule="auto"/>
        <w:jc w:val="center"/>
        <w:rPr>
          <w:rFonts w:ascii="Tahoma" w:hAnsi="Tahoma" w:cs="Tahoma"/>
          <w:sz w:val="18"/>
          <w:szCs w:val="20"/>
          <w:lang w:val="en-US"/>
        </w:rPr>
      </w:pPr>
      <w:r w:rsidRPr="00D30D1D">
        <w:rPr>
          <w:rFonts w:ascii="Tahoma" w:hAnsi="Tahoma" w:cs="Tahoma"/>
          <w:sz w:val="18"/>
          <w:szCs w:val="20"/>
          <w:vertAlign w:val="superscript"/>
          <w:lang w:val="en-US"/>
        </w:rPr>
        <w:t>2</w:t>
      </w:r>
      <w:r w:rsidRPr="00D30D1D">
        <w:rPr>
          <w:rFonts w:ascii="Tahoma" w:hAnsi="Tahoma" w:cs="Tahoma"/>
          <w:sz w:val="18"/>
          <w:szCs w:val="20"/>
          <w:lang w:val="en-US"/>
        </w:rPr>
        <w:t xml:space="preserve"> </w:t>
      </w:r>
      <w:r w:rsidR="003370E4">
        <w:rPr>
          <w:rFonts w:ascii="Tahoma" w:hAnsi="Tahoma" w:cs="Tahoma"/>
          <w:sz w:val="18"/>
          <w:szCs w:val="20"/>
        </w:rPr>
        <w:t>Others</w:t>
      </w:r>
      <w:r w:rsidR="003370E4" w:rsidRPr="003370E4">
        <w:rPr>
          <w:rFonts w:ascii="Tahoma" w:hAnsi="Tahoma" w:cs="Tahoma"/>
          <w:sz w:val="18"/>
          <w:szCs w:val="20"/>
          <w:lang w:val="en-US"/>
        </w:rPr>
        <w:t xml:space="preserve"> author’s affiliation</w:t>
      </w:r>
    </w:p>
    <w:p w:rsidR="00EA30DD" w:rsidRDefault="003370E4" w:rsidP="003370E4">
      <w:pPr>
        <w:spacing w:after="240" w:line="240" w:lineRule="auto"/>
        <w:jc w:val="center"/>
        <w:rPr>
          <w:rFonts w:ascii="Tahoma" w:hAnsi="Tahoma" w:cs="Tahoma"/>
          <w:sz w:val="18"/>
          <w:szCs w:val="20"/>
        </w:rPr>
      </w:pPr>
      <w:r w:rsidRPr="003370E4">
        <w:rPr>
          <w:rFonts w:ascii="Tahoma" w:hAnsi="Tahoma" w:cs="Tahoma"/>
          <w:sz w:val="18"/>
          <w:szCs w:val="20"/>
          <w:lang w:val="en-US"/>
        </w:rPr>
        <w:t>First author’s</w:t>
      </w:r>
      <w:r>
        <w:rPr>
          <w:rFonts w:ascii="Tahoma" w:hAnsi="Tahoma" w:cs="Tahoma"/>
          <w:sz w:val="18"/>
          <w:szCs w:val="20"/>
        </w:rPr>
        <w:t xml:space="preserve"> email</w:t>
      </w:r>
      <w:r w:rsidR="0089113E">
        <w:rPr>
          <w:rFonts w:ascii="Tahoma" w:hAnsi="Tahoma" w:cs="Tahoma"/>
          <w:sz w:val="18"/>
          <w:szCs w:val="20"/>
        </w:rPr>
        <w:t>, as corresponding author</w:t>
      </w:r>
    </w:p>
    <w:p w:rsidR="00AC61B5" w:rsidRPr="003370E4" w:rsidRDefault="00AC61B5" w:rsidP="003370E4">
      <w:pPr>
        <w:spacing w:after="240" w:line="240" w:lineRule="auto"/>
        <w:jc w:val="center"/>
        <w:rPr>
          <w:rFonts w:ascii="Tahoma" w:hAnsi="Tahoma" w:cs="Tahoma"/>
          <w:b/>
          <w:sz w:val="20"/>
        </w:rPr>
      </w:pPr>
    </w:p>
    <w:p w:rsidR="00534004" w:rsidRDefault="00B22AEE" w:rsidP="00006602">
      <w:pPr>
        <w:autoSpaceDE w:val="0"/>
        <w:autoSpaceDN w:val="0"/>
        <w:adjustRightInd w:val="0"/>
        <w:spacing w:after="120" w:line="240" w:lineRule="auto"/>
        <w:jc w:val="both"/>
        <w:rPr>
          <w:rFonts w:ascii="Tahoma" w:hAnsi="Tahoma" w:cs="Tahoma"/>
          <w:i/>
          <w:color w:val="000000"/>
          <w:sz w:val="18"/>
          <w:szCs w:val="20"/>
        </w:rPr>
      </w:pPr>
      <w:r w:rsidRPr="00D30D1D">
        <w:rPr>
          <w:rFonts w:ascii="Tahoma" w:hAnsi="Tahoma" w:cs="Tahoma"/>
          <w:b/>
          <w:bCs/>
          <w:color w:val="000000"/>
          <w:sz w:val="18"/>
          <w:szCs w:val="20"/>
        </w:rPr>
        <w:t>ABSTRA</w:t>
      </w:r>
      <w:r w:rsidR="00510611">
        <w:rPr>
          <w:rFonts w:ascii="Tahoma" w:hAnsi="Tahoma" w:cs="Tahoma"/>
          <w:b/>
          <w:bCs/>
          <w:color w:val="000000"/>
          <w:sz w:val="18"/>
          <w:szCs w:val="20"/>
        </w:rPr>
        <w:t>CT</w:t>
      </w:r>
      <w:r w:rsidR="00E92488">
        <w:rPr>
          <w:rFonts w:ascii="Tahoma" w:hAnsi="Tahoma" w:cs="Tahoma"/>
          <w:b/>
          <w:bCs/>
          <w:color w:val="000000"/>
          <w:sz w:val="18"/>
          <w:szCs w:val="20"/>
        </w:rPr>
        <w:t xml:space="preserve">.  </w:t>
      </w:r>
      <w:r w:rsidR="003370E4" w:rsidRPr="003370E4">
        <w:rPr>
          <w:rFonts w:ascii="Tahoma" w:hAnsi="Tahoma" w:cs="Tahoma"/>
          <w:i/>
          <w:color w:val="000000"/>
          <w:sz w:val="18"/>
          <w:szCs w:val="20"/>
          <w:lang w:val="en-US"/>
        </w:rPr>
        <w:t xml:space="preserve">Write </w:t>
      </w:r>
      <w:r w:rsidR="00510611">
        <w:rPr>
          <w:rFonts w:ascii="Tahoma" w:hAnsi="Tahoma" w:cs="Tahoma"/>
          <w:i/>
          <w:color w:val="000000"/>
          <w:sz w:val="18"/>
          <w:szCs w:val="20"/>
        </w:rPr>
        <w:t>abstract</w:t>
      </w:r>
      <w:r w:rsidR="003370E4" w:rsidRPr="003370E4">
        <w:rPr>
          <w:rFonts w:ascii="Tahoma" w:hAnsi="Tahoma" w:cs="Tahoma"/>
          <w:i/>
          <w:color w:val="000000"/>
          <w:sz w:val="18"/>
          <w:szCs w:val="20"/>
          <w:lang w:val="en-US"/>
        </w:rPr>
        <w:t xml:space="preserve"> with a maximum length of</w:t>
      </w:r>
      <w:r w:rsidR="003370E4">
        <w:rPr>
          <w:rFonts w:ascii="Tahoma" w:hAnsi="Tahoma" w:cs="Tahoma"/>
          <w:i/>
          <w:color w:val="000000"/>
          <w:sz w:val="18"/>
          <w:szCs w:val="20"/>
        </w:rPr>
        <w:t xml:space="preserve"> </w:t>
      </w:r>
      <w:r w:rsidR="00F769E7">
        <w:rPr>
          <w:rFonts w:ascii="Tahoma" w:hAnsi="Tahoma" w:cs="Tahoma"/>
          <w:i/>
          <w:color w:val="000000"/>
          <w:sz w:val="18"/>
          <w:szCs w:val="20"/>
        </w:rPr>
        <w:t>200</w:t>
      </w:r>
      <w:r w:rsidR="003370E4" w:rsidRPr="003370E4">
        <w:rPr>
          <w:rFonts w:ascii="Tahoma" w:hAnsi="Tahoma" w:cs="Tahoma"/>
          <w:i/>
          <w:color w:val="000000"/>
          <w:sz w:val="18"/>
          <w:szCs w:val="20"/>
          <w:lang w:val="en-US"/>
        </w:rPr>
        <w:t xml:space="preserve"> to 250 words. Abstract of research result consist of purpose of writing, method and result. If the article is in the form of a literature review, the abstract consists of background, purpose, and discussion.</w:t>
      </w:r>
    </w:p>
    <w:p w:rsidR="003370E4" w:rsidRDefault="003370E4" w:rsidP="00006602">
      <w:pPr>
        <w:spacing w:after="120" w:line="240" w:lineRule="auto"/>
        <w:rPr>
          <w:rFonts w:ascii="Tahoma" w:hAnsi="Tahoma" w:cs="Tahoma"/>
          <w:i/>
          <w:color w:val="000000"/>
          <w:sz w:val="18"/>
          <w:szCs w:val="20"/>
        </w:rPr>
      </w:pPr>
      <w:r w:rsidRPr="00006602">
        <w:rPr>
          <w:rFonts w:ascii="Tahoma" w:hAnsi="Tahoma" w:cs="Tahoma"/>
          <w:color w:val="000000"/>
          <w:sz w:val="18"/>
          <w:szCs w:val="20"/>
        </w:rPr>
        <w:t>Keywords</w:t>
      </w:r>
      <w:r w:rsidRPr="003370E4">
        <w:rPr>
          <w:rFonts w:ascii="Tahoma" w:hAnsi="Tahoma" w:cs="Tahoma"/>
          <w:i/>
          <w:color w:val="000000"/>
          <w:sz w:val="18"/>
          <w:szCs w:val="20"/>
        </w:rPr>
        <w:t xml:space="preserve"> </w:t>
      </w:r>
      <w:r>
        <w:rPr>
          <w:rFonts w:ascii="Tahoma" w:hAnsi="Tahoma" w:cs="Tahoma"/>
          <w:i/>
          <w:color w:val="000000"/>
          <w:sz w:val="18"/>
          <w:szCs w:val="20"/>
        </w:rPr>
        <w:t>:</w:t>
      </w:r>
      <w:r w:rsidRPr="003370E4">
        <w:rPr>
          <w:rFonts w:ascii="Tahoma" w:hAnsi="Tahoma" w:cs="Tahoma"/>
          <w:i/>
          <w:color w:val="000000"/>
          <w:sz w:val="18"/>
          <w:szCs w:val="20"/>
        </w:rPr>
        <w:t xml:space="preserve"> Include at least 3 keywords or phrases, must be separated by commas to distinguish them</w:t>
      </w:r>
    </w:p>
    <w:p w:rsidR="00006602" w:rsidRPr="00006602" w:rsidRDefault="00FB6DE5" w:rsidP="00006602">
      <w:pPr>
        <w:spacing w:after="120" w:line="240" w:lineRule="auto"/>
        <w:rPr>
          <w:rFonts w:ascii="Tahoma" w:hAnsi="Tahoma" w:cs="Tahoma"/>
          <w:color w:val="000000" w:themeColor="text1"/>
          <w:sz w:val="18"/>
          <w:szCs w:val="20"/>
        </w:rPr>
      </w:pPr>
      <w:hyperlink r:id="rId8" w:history="1">
        <w:r w:rsidR="00006602" w:rsidRPr="00006602">
          <w:rPr>
            <w:rStyle w:val="Hyperlink"/>
            <w:rFonts w:ascii="Tahoma" w:hAnsi="Tahoma" w:cs="Tahoma"/>
            <w:color w:val="000000" w:themeColor="text1"/>
            <w:sz w:val="18"/>
            <w:szCs w:val="20"/>
            <w:u w:val="none"/>
          </w:rPr>
          <w:t>JEL Classification</w:t>
        </w:r>
      </w:hyperlink>
      <w:r w:rsidR="00006602" w:rsidRPr="00006602">
        <w:rPr>
          <w:rFonts w:ascii="Tahoma" w:hAnsi="Tahoma" w:cs="Tahoma"/>
          <w:color w:val="000000" w:themeColor="text1"/>
          <w:sz w:val="18"/>
          <w:szCs w:val="20"/>
        </w:rPr>
        <w:t xml:space="preserve">: </w:t>
      </w:r>
      <w:r w:rsidR="00271661">
        <w:rPr>
          <w:rFonts w:ascii="Tahoma" w:hAnsi="Tahoma" w:cs="Tahoma"/>
          <w:color w:val="000000" w:themeColor="text1"/>
          <w:sz w:val="18"/>
          <w:szCs w:val="20"/>
        </w:rPr>
        <w:t xml:space="preserve"> </w:t>
      </w:r>
      <w:bookmarkStart w:id="0" w:name="_GoBack"/>
      <w:r w:rsidR="00271661" w:rsidRPr="00271661">
        <w:rPr>
          <w:rFonts w:ascii="Tahoma" w:hAnsi="Tahoma" w:cs="Tahoma"/>
          <w:color w:val="000000" w:themeColor="text1"/>
          <w:sz w:val="18"/>
          <w:szCs w:val="20"/>
        </w:rPr>
        <w:t xml:space="preserve">Write the maximum of three JEL class codes of </w:t>
      </w:r>
      <w:r w:rsidR="00271661">
        <w:rPr>
          <w:rFonts w:ascii="Tahoma" w:hAnsi="Tahoma" w:cs="Tahoma"/>
          <w:color w:val="000000" w:themeColor="text1"/>
          <w:sz w:val="18"/>
          <w:szCs w:val="20"/>
        </w:rPr>
        <w:t xml:space="preserve">corresponding </w:t>
      </w:r>
      <w:r w:rsidR="00271661" w:rsidRPr="00271661">
        <w:rPr>
          <w:rFonts w:ascii="Tahoma" w:hAnsi="Tahoma" w:cs="Tahoma"/>
          <w:color w:val="000000" w:themeColor="text1"/>
          <w:sz w:val="18"/>
          <w:szCs w:val="20"/>
        </w:rPr>
        <w:t xml:space="preserve">field of research </w:t>
      </w:r>
      <w:bookmarkEnd w:id="0"/>
    </w:p>
    <w:p w:rsidR="006F0CD4" w:rsidRDefault="006F0CD4" w:rsidP="00584732">
      <w:pPr>
        <w:spacing w:after="0"/>
        <w:rPr>
          <w:rFonts w:ascii="Tahoma" w:hAnsi="Tahoma" w:cs="Tahoma"/>
          <w:i/>
          <w:color w:val="000000"/>
          <w:sz w:val="18"/>
          <w:szCs w:val="20"/>
        </w:rPr>
      </w:pPr>
    </w:p>
    <w:p w:rsidR="006F0CD4" w:rsidRDefault="006F0CD4" w:rsidP="006F0CD4">
      <w:pPr>
        <w:spacing w:after="0"/>
        <w:rPr>
          <w:rFonts w:ascii="Tahoma" w:hAnsi="Tahoma" w:cs="Tahoma"/>
          <w:i/>
          <w:color w:val="000000"/>
          <w:sz w:val="18"/>
          <w:szCs w:val="20"/>
        </w:rPr>
        <w:sectPr w:rsidR="006F0CD4" w:rsidSect="0037002C">
          <w:headerReference w:type="even" r:id="rId9"/>
          <w:headerReference w:type="default" r:id="rId10"/>
          <w:footerReference w:type="even" r:id="rId11"/>
          <w:footerReference w:type="default" r:id="rId12"/>
          <w:headerReference w:type="first" r:id="rId13"/>
          <w:pgSz w:w="11907" w:h="16839" w:code="9"/>
          <w:pgMar w:top="1985" w:right="1304" w:bottom="2268" w:left="1985" w:header="851" w:footer="1134" w:gutter="0"/>
          <w:cols w:space="376"/>
          <w:titlePg/>
          <w:docGrid w:linePitch="360"/>
        </w:sectPr>
      </w:pPr>
    </w:p>
    <w:p w:rsidR="00517336" w:rsidRPr="003370E4" w:rsidRDefault="003370E4" w:rsidP="007B786C">
      <w:pPr>
        <w:spacing w:after="120"/>
        <w:rPr>
          <w:rFonts w:ascii="Tahoma" w:hAnsi="Tahoma" w:cs="Tahoma"/>
          <w:b/>
          <w:sz w:val="20"/>
          <w:szCs w:val="20"/>
        </w:rPr>
      </w:pPr>
      <w:r w:rsidRPr="003370E4">
        <w:rPr>
          <w:rFonts w:ascii="Tahoma" w:hAnsi="Tahoma" w:cs="Tahoma"/>
          <w:b/>
          <w:sz w:val="20"/>
          <w:szCs w:val="20"/>
          <w:lang w:val="en-US"/>
        </w:rPr>
        <w:lastRenderedPageBreak/>
        <w:t xml:space="preserve">INTRODUCTION </w:t>
      </w:r>
      <w:r>
        <w:rPr>
          <w:rFonts w:ascii="Tahoma" w:hAnsi="Tahoma" w:cs="Tahoma"/>
          <w:b/>
          <w:sz w:val="20"/>
          <w:szCs w:val="20"/>
        </w:rPr>
        <w:t xml:space="preserve"> </w:t>
      </w:r>
    </w:p>
    <w:p w:rsidR="00247FF5" w:rsidRPr="003370E4" w:rsidRDefault="003370E4" w:rsidP="007B786C">
      <w:pPr>
        <w:spacing w:after="120"/>
        <w:ind w:firstLine="284"/>
        <w:jc w:val="both"/>
        <w:rPr>
          <w:rFonts w:ascii="Tahoma" w:hAnsi="Tahoma" w:cs="Tahoma"/>
          <w:sz w:val="18"/>
          <w:szCs w:val="20"/>
        </w:rPr>
      </w:pPr>
      <w:r w:rsidRPr="003370E4">
        <w:rPr>
          <w:rFonts w:ascii="Tahoma" w:hAnsi="Tahoma" w:cs="Tahoma"/>
          <w:sz w:val="18"/>
          <w:szCs w:val="20"/>
          <w:lang w:val="en-US"/>
        </w:rPr>
        <w:t xml:space="preserve">Introduction </w:t>
      </w:r>
      <w:r w:rsidR="006445DA">
        <w:rPr>
          <w:rFonts w:ascii="Tahoma" w:hAnsi="Tahoma" w:cs="Tahoma"/>
          <w:sz w:val="18"/>
          <w:szCs w:val="20"/>
        </w:rPr>
        <w:t>includes</w:t>
      </w:r>
      <w:r w:rsidRPr="003370E4">
        <w:rPr>
          <w:rFonts w:ascii="Tahoma" w:hAnsi="Tahoma" w:cs="Tahoma"/>
          <w:sz w:val="18"/>
          <w:szCs w:val="20"/>
          <w:lang w:val="en-US"/>
        </w:rPr>
        <w:t xml:space="preserve"> the background</w:t>
      </w:r>
      <w:r w:rsidR="00247FF5">
        <w:rPr>
          <w:rFonts w:ascii="Tahoma" w:hAnsi="Tahoma" w:cs="Tahoma"/>
          <w:sz w:val="18"/>
          <w:szCs w:val="20"/>
        </w:rPr>
        <w:t xml:space="preserve"> and</w:t>
      </w:r>
      <w:r w:rsidRPr="003370E4">
        <w:rPr>
          <w:rFonts w:ascii="Tahoma" w:hAnsi="Tahoma" w:cs="Tahoma"/>
          <w:sz w:val="18"/>
          <w:szCs w:val="20"/>
          <w:lang w:val="en-US"/>
        </w:rPr>
        <w:t xml:space="preserve"> the reasons that </w:t>
      </w:r>
      <w:r w:rsidR="00247FF5">
        <w:rPr>
          <w:rFonts w:ascii="Tahoma" w:hAnsi="Tahoma" w:cs="Tahoma"/>
          <w:sz w:val="18"/>
          <w:szCs w:val="20"/>
          <w:lang w:val="en-US"/>
        </w:rPr>
        <w:t>motivate</w:t>
      </w:r>
      <w:r w:rsidR="00247FF5" w:rsidRPr="003370E4">
        <w:rPr>
          <w:rFonts w:ascii="Tahoma" w:hAnsi="Tahoma" w:cs="Tahoma"/>
          <w:sz w:val="18"/>
          <w:szCs w:val="20"/>
          <w:lang w:val="en-US"/>
        </w:rPr>
        <w:t xml:space="preserve"> </w:t>
      </w:r>
      <w:r w:rsidR="009411CD">
        <w:rPr>
          <w:rFonts w:ascii="Tahoma" w:hAnsi="Tahoma" w:cs="Tahoma"/>
          <w:sz w:val="18"/>
          <w:szCs w:val="20"/>
        </w:rPr>
        <w:t xml:space="preserve">formulation </w:t>
      </w:r>
      <w:r w:rsidRPr="003370E4">
        <w:rPr>
          <w:rFonts w:ascii="Tahoma" w:hAnsi="Tahoma" w:cs="Tahoma"/>
          <w:sz w:val="18"/>
          <w:szCs w:val="20"/>
          <w:lang w:val="en-US"/>
        </w:rPr>
        <w:t xml:space="preserve">the </w:t>
      </w:r>
      <w:r w:rsidR="006445DA">
        <w:rPr>
          <w:rFonts w:ascii="Tahoma" w:hAnsi="Tahoma" w:cs="Tahoma"/>
          <w:sz w:val="18"/>
          <w:szCs w:val="20"/>
        </w:rPr>
        <w:t xml:space="preserve">research </w:t>
      </w:r>
      <w:r w:rsidRPr="003370E4">
        <w:rPr>
          <w:rFonts w:ascii="Tahoma" w:hAnsi="Tahoma" w:cs="Tahoma"/>
          <w:sz w:val="18"/>
          <w:szCs w:val="20"/>
          <w:lang w:val="en-US"/>
        </w:rPr>
        <w:t>problem. Introduction should contain quantitative data, along with relevant literature.</w:t>
      </w:r>
      <w:r w:rsidR="00247FF5">
        <w:rPr>
          <w:rFonts w:ascii="Tahoma" w:hAnsi="Tahoma" w:cs="Tahoma"/>
          <w:sz w:val="18"/>
          <w:szCs w:val="20"/>
        </w:rPr>
        <w:t xml:space="preserve">  </w:t>
      </w:r>
      <w:r w:rsidR="001C2EEA">
        <w:rPr>
          <w:rFonts w:ascii="Tahoma" w:hAnsi="Tahoma" w:cs="Tahoma"/>
          <w:sz w:val="18"/>
          <w:szCs w:val="20"/>
        </w:rPr>
        <w:t>Author should not</w:t>
      </w:r>
      <w:r w:rsidR="00247FF5" w:rsidRPr="003370E4">
        <w:rPr>
          <w:rFonts w:ascii="Tahoma" w:hAnsi="Tahoma" w:cs="Tahoma"/>
          <w:sz w:val="18"/>
          <w:szCs w:val="20"/>
          <w:lang w:val="en-US"/>
        </w:rPr>
        <w:t xml:space="preserve"> display</w:t>
      </w:r>
      <w:r w:rsidR="001C2EEA">
        <w:rPr>
          <w:rFonts w:ascii="Tahoma" w:hAnsi="Tahoma" w:cs="Tahoma"/>
          <w:sz w:val="18"/>
          <w:szCs w:val="20"/>
        </w:rPr>
        <w:t>s</w:t>
      </w:r>
      <w:r w:rsidR="00247FF5" w:rsidRPr="003370E4">
        <w:rPr>
          <w:rFonts w:ascii="Tahoma" w:hAnsi="Tahoma" w:cs="Tahoma"/>
          <w:sz w:val="18"/>
          <w:szCs w:val="20"/>
          <w:lang w:val="en-US"/>
        </w:rPr>
        <w:t xml:space="preserve"> tables or images, but rather directed to describe phenomena or problems.</w:t>
      </w:r>
      <w:r w:rsidR="00247FF5">
        <w:rPr>
          <w:rFonts w:ascii="Tahoma" w:hAnsi="Tahoma" w:cs="Tahoma"/>
          <w:sz w:val="18"/>
          <w:szCs w:val="20"/>
        </w:rPr>
        <w:t xml:space="preserve">  </w:t>
      </w:r>
    </w:p>
    <w:p w:rsidR="00510611" w:rsidRPr="000139B8" w:rsidRDefault="00247FF5" w:rsidP="007B786C">
      <w:pPr>
        <w:spacing w:after="120"/>
        <w:ind w:firstLine="284"/>
        <w:jc w:val="both"/>
        <w:rPr>
          <w:rFonts w:ascii="Tahoma" w:hAnsi="Tahoma" w:cs="Tahoma"/>
          <w:sz w:val="18"/>
          <w:szCs w:val="20"/>
        </w:rPr>
      </w:pPr>
      <w:r>
        <w:rPr>
          <w:rFonts w:ascii="Tahoma" w:hAnsi="Tahoma" w:cs="Tahoma"/>
          <w:sz w:val="18"/>
          <w:szCs w:val="20"/>
        </w:rPr>
        <w:t>Author should</w:t>
      </w:r>
      <w:r w:rsidR="006445DA" w:rsidRPr="003370E4">
        <w:rPr>
          <w:rFonts w:ascii="Tahoma" w:hAnsi="Tahoma" w:cs="Tahoma"/>
          <w:sz w:val="18"/>
          <w:szCs w:val="20"/>
          <w:lang w:val="en-US"/>
        </w:rPr>
        <w:t xml:space="preserve"> use the most relevant and recent literature (in the last ten years), from textbooks and journals. Textbooks contain basic scientific concepts. Journal or research report contains findings or research results. The number of </w:t>
      </w:r>
      <w:r w:rsidR="006445DA">
        <w:rPr>
          <w:rFonts w:ascii="Tahoma" w:hAnsi="Tahoma" w:cs="Tahoma"/>
          <w:sz w:val="18"/>
          <w:szCs w:val="20"/>
        </w:rPr>
        <w:t>references</w:t>
      </w:r>
      <w:r w:rsidR="006445DA" w:rsidRPr="003370E4">
        <w:rPr>
          <w:rFonts w:ascii="Tahoma" w:hAnsi="Tahoma" w:cs="Tahoma"/>
          <w:sz w:val="18"/>
          <w:szCs w:val="20"/>
          <w:lang w:val="en-US"/>
        </w:rPr>
        <w:t xml:space="preserve"> should be no less than seven </w:t>
      </w:r>
      <w:r w:rsidR="00510611" w:rsidRPr="003370E4">
        <w:rPr>
          <w:rFonts w:ascii="Tahoma" w:hAnsi="Tahoma" w:cs="Tahoma"/>
          <w:sz w:val="18"/>
          <w:szCs w:val="20"/>
          <w:lang w:val="en-US"/>
        </w:rPr>
        <w:t xml:space="preserve">sources of </w:t>
      </w:r>
      <w:r w:rsidR="00510611">
        <w:rPr>
          <w:rFonts w:ascii="Tahoma" w:hAnsi="Tahoma" w:cs="Tahoma"/>
          <w:sz w:val="18"/>
          <w:szCs w:val="20"/>
        </w:rPr>
        <w:t>references</w:t>
      </w:r>
      <w:r w:rsidR="00510611" w:rsidRPr="003370E4">
        <w:rPr>
          <w:rFonts w:ascii="Tahoma" w:hAnsi="Tahoma" w:cs="Tahoma"/>
          <w:sz w:val="18"/>
          <w:szCs w:val="20"/>
          <w:lang w:val="en-US"/>
        </w:rPr>
        <w:t xml:space="preserve">. </w:t>
      </w:r>
      <w:r w:rsidR="00510611">
        <w:rPr>
          <w:rFonts w:ascii="Tahoma" w:hAnsi="Tahoma" w:cs="Tahoma"/>
          <w:sz w:val="18"/>
          <w:szCs w:val="20"/>
        </w:rPr>
        <w:t>H</w:t>
      </w:r>
      <w:r w:rsidR="00510611" w:rsidRPr="003370E4">
        <w:rPr>
          <w:rFonts w:ascii="Tahoma" w:hAnsi="Tahoma" w:cs="Tahoma"/>
          <w:sz w:val="18"/>
          <w:szCs w:val="20"/>
          <w:lang w:val="en-US"/>
        </w:rPr>
        <w:t xml:space="preserve">ow </w:t>
      </w:r>
      <w:r w:rsidR="00510611" w:rsidRPr="000139B8">
        <w:rPr>
          <w:rFonts w:ascii="Tahoma" w:hAnsi="Tahoma" w:cs="Tahoma"/>
          <w:sz w:val="18"/>
          <w:szCs w:val="20"/>
          <w:lang w:val="en-US"/>
        </w:rPr>
        <w:t>to write the citation in the script, presented below</w:t>
      </w:r>
      <w:r w:rsidR="00510611">
        <w:rPr>
          <w:rFonts w:ascii="Tahoma" w:hAnsi="Tahoma" w:cs="Tahoma"/>
          <w:sz w:val="18"/>
          <w:szCs w:val="20"/>
        </w:rPr>
        <w:t>.</w:t>
      </w:r>
    </w:p>
    <w:p w:rsidR="00510611" w:rsidRPr="003370E4" w:rsidRDefault="00510611" w:rsidP="007B786C">
      <w:pPr>
        <w:spacing w:after="120"/>
        <w:ind w:firstLine="284"/>
        <w:jc w:val="both"/>
        <w:rPr>
          <w:rFonts w:ascii="Tahoma" w:hAnsi="Tahoma" w:cs="Tahoma"/>
          <w:sz w:val="18"/>
          <w:szCs w:val="20"/>
          <w:lang w:val="en-US"/>
        </w:rPr>
      </w:pPr>
      <w:r w:rsidRPr="003370E4">
        <w:rPr>
          <w:rFonts w:ascii="Tahoma" w:hAnsi="Tahoma" w:cs="Tahoma"/>
          <w:sz w:val="18"/>
          <w:szCs w:val="20"/>
          <w:lang w:val="en-US"/>
        </w:rPr>
        <w:t>The issue of empowerment can be explored in economic, psychological, social and political aspects (Scheyvens, 1999; Ramos and Zeppel, 2011). According to Drumm (2008), the market demand for ecotourism services is inelastic.</w:t>
      </w:r>
    </w:p>
    <w:p w:rsidR="00510611" w:rsidRPr="003370E4" w:rsidRDefault="00510611" w:rsidP="007B786C">
      <w:pPr>
        <w:spacing w:after="120"/>
        <w:ind w:firstLine="284"/>
        <w:jc w:val="both"/>
        <w:rPr>
          <w:rFonts w:ascii="Tahoma" w:hAnsi="Tahoma" w:cs="Tahoma"/>
          <w:sz w:val="18"/>
          <w:szCs w:val="20"/>
          <w:lang w:val="en-US"/>
        </w:rPr>
      </w:pPr>
      <w:r>
        <w:rPr>
          <w:rFonts w:ascii="Tahoma" w:hAnsi="Tahoma" w:cs="Tahoma"/>
          <w:sz w:val="18"/>
          <w:szCs w:val="20"/>
        </w:rPr>
        <w:t>The</w:t>
      </w:r>
      <w:r w:rsidRPr="003370E4">
        <w:rPr>
          <w:rFonts w:ascii="Tahoma" w:hAnsi="Tahoma" w:cs="Tahoma"/>
          <w:sz w:val="18"/>
          <w:szCs w:val="20"/>
          <w:lang w:val="en-US"/>
        </w:rPr>
        <w:t xml:space="preserve"> introduction generally contains the aspect of deduction, meaning that it </w:t>
      </w:r>
      <w:r>
        <w:rPr>
          <w:rFonts w:ascii="Tahoma" w:hAnsi="Tahoma" w:cs="Tahoma"/>
          <w:sz w:val="18"/>
          <w:szCs w:val="20"/>
        </w:rPr>
        <w:t>states</w:t>
      </w:r>
      <w:r w:rsidRPr="003370E4">
        <w:rPr>
          <w:rFonts w:ascii="Tahoma" w:hAnsi="Tahoma" w:cs="Tahoma"/>
          <w:sz w:val="18"/>
          <w:szCs w:val="20"/>
          <w:lang w:val="en-US"/>
        </w:rPr>
        <w:t xml:space="preserve"> a conceptual framework (from literature review) to solve </w:t>
      </w:r>
      <w:r>
        <w:rPr>
          <w:rFonts w:ascii="Tahoma" w:hAnsi="Tahoma" w:cs="Tahoma"/>
          <w:sz w:val="18"/>
          <w:szCs w:val="20"/>
        </w:rPr>
        <w:t>a</w:t>
      </w:r>
      <w:r w:rsidRPr="003370E4">
        <w:rPr>
          <w:rFonts w:ascii="Tahoma" w:hAnsi="Tahoma" w:cs="Tahoma"/>
          <w:sz w:val="18"/>
          <w:szCs w:val="20"/>
          <w:lang w:val="en-US"/>
        </w:rPr>
        <w:t xml:space="preserve"> </w:t>
      </w:r>
      <w:r>
        <w:rPr>
          <w:rFonts w:ascii="Tahoma" w:hAnsi="Tahoma" w:cs="Tahoma"/>
          <w:sz w:val="18"/>
          <w:szCs w:val="20"/>
        </w:rPr>
        <w:lastRenderedPageBreak/>
        <w:t>spesific</w:t>
      </w:r>
      <w:r w:rsidRPr="003370E4">
        <w:rPr>
          <w:rFonts w:ascii="Tahoma" w:hAnsi="Tahoma" w:cs="Tahoma"/>
          <w:sz w:val="18"/>
          <w:szCs w:val="20"/>
          <w:lang w:val="en-US"/>
        </w:rPr>
        <w:t xml:space="preserve"> problem.</w:t>
      </w:r>
    </w:p>
    <w:p w:rsidR="00510611" w:rsidRPr="000139B8" w:rsidRDefault="00510611" w:rsidP="007B786C">
      <w:pPr>
        <w:spacing w:after="120"/>
        <w:ind w:firstLine="284"/>
        <w:jc w:val="both"/>
        <w:rPr>
          <w:rFonts w:ascii="Tahoma" w:hAnsi="Tahoma" w:cs="Tahoma"/>
          <w:sz w:val="18"/>
          <w:szCs w:val="20"/>
        </w:rPr>
      </w:pPr>
      <w:r w:rsidRPr="006445DA">
        <w:rPr>
          <w:rFonts w:ascii="Tahoma" w:hAnsi="Tahoma" w:cs="Tahoma"/>
          <w:sz w:val="18"/>
          <w:szCs w:val="20"/>
          <w:lang w:val="en-US"/>
        </w:rPr>
        <w:t xml:space="preserve">The </w:t>
      </w:r>
      <w:r w:rsidRPr="003370E4">
        <w:rPr>
          <w:rFonts w:ascii="Tahoma" w:hAnsi="Tahoma" w:cs="Tahoma"/>
          <w:sz w:val="18"/>
          <w:szCs w:val="20"/>
          <w:lang w:val="en-US"/>
        </w:rPr>
        <w:t xml:space="preserve">Introduction ends with the formulation of research objectives. The purpose of the study clearly states the steps of research work to solve the problem. The number of research objectives should be no more than three objective </w:t>
      </w:r>
      <w:r>
        <w:rPr>
          <w:rFonts w:ascii="Tahoma" w:hAnsi="Tahoma" w:cs="Tahoma"/>
          <w:sz w:val="18"/>
          <w:szCs w:val="20"/>
        </w:rPr>
        <w:t>statements</w:t>
      </w:r>
      <w:r w:rsidRPr="003370E4">
        <w:rPr>
          <w:rFonts w:ascii="Tahoma" w:hAnsi="Tahoma" w:cs="Tahoma"/>
          <w:sz w:val="18"/>
          <w:szCs w:val="20"/>
          <w:lang w:val="en-US"/>
        </w:rPr>
        <w:t>. Writing purposes are</w:t>
      </w:r>
      <w:r>
        <w:rPr>
          <w:rFonts w:ascii="Tahoma" w:hAnsi="Tahoma" w:cs="Tahoma"/>
          <w:sz w:val="18"/>
          <w:szCs w:val="20"/>
          <w:lang w:val="en-US"/>
        </w:rPr>
        <w:t xml:space="preserve"> written in a single paragraph</w:t>
      </w:r>
      <w:r>
        <w:rPr>
          <w:rFonts w:ascii="Tahoma" w:hAnsi="Tahoma" w:cs="Tahoma"/>
          <w:sz w:val="18"/>
          <w:szCs w:val="20"/>
        </w:rPr>
        <w:t>.</w:t>
      </w:r>
    </w:p>
    <w:p w:rsidR="00510611" w:rsidRPr="00E92488" w:rsidRDefault="00510611" w:rsidP="007B786C">
      <w:pPr>
        <w:spacing w:after="120"/>
        <w:rPr>
          <w:rFonts w:ascii="Tahoma" w:hAnsi="Tahoma" w:cs="Tahoma"/>
          <w:b/>
          <w:sz w:val="20"/>
          <w:szCs w:val="20"/>
          <w:lang w:val="en-US"/>
        </w:rPr>
      </w:pPr>
      <w:r w:rsidRPr="000139B8">
        <w:rPr>
          <w:rFonts w:ascii="Tahoma" w:hAnsi="Tahoma" w:cs="Tahoma"/>
          <w:b/>
          <w:sz w:val="20"/>
          <w:szCs w:val="20"/>
          <w:lang w:val="en-US"/>
        </w:rPr>
        <w:t xml:space="preserve">RESEARCH METHOD </w:t>
      </w:r>
    </w:p>
    <w:p w:rsidR="00510611" w:rsidRPr="003370E4" w:rsidRDefault="00510611" w:rsidP="007B786C">
      <w:pPr>
        <w:spacing w:after="120"/>
        <w:ind w:firstLine="284"/>
        <w:jc w:val="both"/>
        <w:rPr>
          <w:rFonts w:ascii="Tahoma" w:hAnsi="Tahoma" w:cs="Tahoma"/>
          <w:sz w:val="18"/>
          <w:szCs w:val="20"/>
          <w:lang w:val="en-US"/>
        </w:rPr>
      </w:pPr>
      <w:r w:rsidRPr="003370E4">
        <w:rPr>
          <w:rFonts w:ascii="Tahoma" w:hAnsi="Tahoma" w:cs="Tahoma"/>
          <w:sz w:val="18"/>
          <w:szCs w:val="20"/>
          <w:lang w:val="en-US"/>
        </w:rPr>
        <w:t xml:space="preserve">The research method consisted of place of research, time of research, research object, sampling method, research approach, measurement scale, or </w:t>
      </w:r>
      <w:r>
        <w:rPr>
          <w:rFonts w:ascii="Tahoma" w:hAnsi="Tahoma" w:cs="Tahoma"/>
          <w:sz w:val="18"/>
          <w:szCs w:val="20"/>
        </w:rPr>
        <w:t>analysis</w:t>
      </w:r>
      <w:r w:rsidRPr="003370E4">
        <w:rPr>
          <w:rFonts w:ascii="Tahoma" w:hAnsi="Tahoma" w:cs="Tahoma"/>
          <w:sz w:val="18"/>
          <w:szCs w:val="20"/>
          <w:lang w:val="en-US"/>
        </w:rPr>
        <w:t xml:space="preserve"> method.</w:t>
      </w:r>
    </w:p>
    <w:p w:rsidR="00510611" w:rsidRPr="003370E4" w:rsidRDefault="00510611" w:rsidP="007B786C">
      <w:pPr>
        <w:spacing w:after="120"/>
        <w:ind w:firstLine="284"/>
        <w:jc w:val="both"/>
        <w:rPr>
          <w:rFonts w:ascii="Tahoma" w:hAnsi="Tahoma" w:cs="Tahoma"/>
          <w:sz w:val="18"/>
          <w:szCs w:val="20"/>
          <w:lang w:val="en-US"/>
        </w:rPr>
      </w:pPr>
      <w:r w:rsidRPr="003370E4">
        <w:rPr>
          <w:rFonts w:ascii="Tahoma" w:hAnsi="Tahoma" w:cs="Tahoma"/>
          <w:sz w:val="18"/>
          <w:szCs w:val="20"/>
          <w:lang w:val="en-US"/>
        </w:rPr>
        <w:t xml:space="preserve">Hypothesis testing is not a requirement to be submitted. The hypothesis should not be expressed in H0 vs H1, but may </w:t>
      </w:r>
      <w:r>
        <w:rPr>
          <w:rFonts w:ascii="Tahoma" w:hAnsi="Tahoma" w:cs="Tahoma"/>
          <w:sz w:val="18"/>
          <w:szCs w:val="20"/>
          <w:lang w:val="en-US"/>
        </w:rPr>
        <w:t>verify</w:t>
      </w:r>
      <w:r w:rsidRPr="003370E4">
        <w:rPr>
          <w:rFonts w:ascii="Tahoma" w:hAnsi="Tahoma" w:cs="Tahoma"/>
          <w:sz w:val="18"/>
          <w:szCs w:val="20"/>
          <w:lang w:val="en-US"/>
        </w:rPr>
        <w:t xml:space="preserve"> what has been described in the introduction.</w:t>
      </w:r>
    </w:p>
    <w:p w:rsidR="00510611" w:rsidRPr="003370E4" w:rsidRDefault="00510611" w:rsidP="007B786C">
      <w:pPr>
        <w:spacing w:after="120"/>
        <w:ind w:firstLine="284"/>
        <w:jc w:val="both"/>
        <w:rPr>
          <w:rFonts w:ascii="Tahoma" w:hAnsi="Tahoma" w:cs="Tahoma"/>
          <w:sz w:val="18"/>
          <w:szCs w:val="20"/>
          <w:lang w:val="en-US"/>
        </w:rPr>
      </w:pPr>
      <w:r w:rsidRPr="003370E4">
        <w:rPr>
          <w:rFonts w:ascii="Tahoma" w:hAnsi="Tahoma" w:cs="Tahoma"/>
          <w:sz w:val="18"/>
          <w:szCs w:val="20"/>
          <w:lang w:val="en-US"/>
        </w:rPr>
        <w:t xml:space="preserve">In the research method may be displayed illustration of images, maps, flow charts, mathematical formulas, or models. Images or maps are displayed from jpg files, which have been fixed, in the form of </w:t>
      </w:r>
      <w:r w:rsidR="000C0DA7" w:rsidRPr="000C0DA7">
        <w:rPr>
          <w:rFonts w:ascii="Tahoma" w:hAnsi="Tahoma" w:cs="Tahoma"/>
          <w:sz w:val="18"/>
          <w:szCs w:val="20"/>
          <w:lang w:val="en-US"/>
        </w:rPr>
        <w:t>black white or color image</w:t>
      </w:r>
      <w:r w:rsidRPr="003370E4">
        <w:rPr>
          <w:rFonts w:ascii="Tahoma" w:hAnsi="Tahoma" w:cs="Tahoma"/>
          <w:sz w:val="18"/>
          <w:szCs w:val="20"/>
          <w:lang w:val="en-US"/>
        </w:rPr>
        <w:t>.</w:t>
      </w:r>
    </w:p>
    <w:p w:rsidR="00510611" w:rsidRPr="003370E4" w:rsidRDefault="00006602" w:rsidP="007B786C">
      <w:pPr>
        <w:spacing w:after="120"/>
        <w:ind w:firstLine="284"/>
        <w:jc w:val="both"/>
        <w:rPr>
          <w:rFonts w:ascii="Tahoma" w:hAnsi="Tahoma" w:cs="Tahoma"/>
          <w:sz w:val="18"/>
          <w:szCs w:val="20"/>
          <w:lang w:val="en-US"/>
        </w:rPr>
      </w:pPr>
      <w:r>
        <w:rPr>
          <w:rFonts w:ascii="Tahoma" w:hAnsi="Tahoma" w:cs="Tahoma"/>
          <w:noProof/>
          <w:sz w:val="18"/>
          <w:szCs w:val="20"/>
          <w:lang w:eastAsia="id-ID"/>
        </w:rPr>
        <mc:AlternateContent>
          <mc:Choice Requires="wpg">
            <w:drawing>
              <wp:anchor distT="107950" distB="0" distL="114300" distR="114300" simplePos="0" relativeHeight="251659264" behindDoc="0" locked="0" layoutInCell="1" allowOverlap="1" wp14:anchorId="3DEEAC54" wp14:editId="0855FA85">
                <wp:simplePos x="0" y="0"/>
                <wp:positionH relativeFrom="column">
                  <wp:posOffset>-2894965</wp:posOffset>
                </wp:positionH>
                <wp:positionV relativeFrom="paragraph">
                  <wp:posOffset>1217930</wp:posOffset>
                </wp:positionV>
                <wp:extent cx="2667635" cy="736600"/>
                <wp:effectExtent l="0" t="0" r="0" b="6350"/>
                <wp:wrapTopAndBottom/>
                <wp:docPr id="3" name="Group 3"/>
                <wp:cNvGraphicFramePr/>
                <a:graphic xmlns:a="http://schemas.openxmlformats.org/drawingml/2006/main">
                  <a:graphicData uri="http://schemas.microsoft.com/office/word/2010/wordprocessingGroup">
                    <wpg:wgp>
                      <wpg:cNvGrpSpPr/>
                      <wpg:grpSpPr>
                        <a:xfrm>
                          <a:off x="0" y="0"/>
                          <a:ext cx="2667635" cy="736600"/>
                          <a:chOff x="0" y="7194"/>
                          <a:chExt cx="2902995" cy="568183"/>
                        </a:xfrm>
                      </wpg:grpSpPr>
                      <wps:wsp>
                        <wps:cNvPr id="6" name="Text Box 2"/>
                        <wps:cNvSpPr txBox="1">
                          <a:spLocks noChangeArrowheads="1"/>
                        </wps:cNvSpPr>
                        <wps:spPr bwMode="auto">
                          <a:xfrm>
                            <a:off x="0" y="43892"/>
                            <a:ext cx="2902995" cy="531485"/>
                          </a:xfrm>
                          <a:prstGeom prst="rect">
                            <a:avLst/>
                          </a:prstGeom>
                          <a:solidFill>
                            <a:srgbClr val="FFFFFF"/>
                          </a:solidFill>
                          <a:ln w="9525">
                            <a:noFill/>
                            <a:miter lim="800000"/>
                            <a:headEnd/>
                            <a:tailEnd/>
                          </a:ln>
                        </wps:spPr>
                        <wps:txbx>
                          <w:txbxContent>
                            <w:p w:rsidR="00006602" w:rsidRPr="00B15B96" w:rsidRDefault="00006602" w:rsidP="00006602">
                              <w:pPr>
                                <w:spacing w:after="0" w:line="240" w:lineRule="auto"/>
                                <w:rPr>
                                  <w:rFonts w:ascii="Tahoma" w:hAnsi="Tahoma" w:cs="Tahoma"/>
                                  <w:color w:val="000000" w:themeColor="text1"/>
                                  <w:sz w:val="15"/>
                                  <w:szCs w:val="15"/>
                                </w:rPr>
                              </w:pPr>
                              <w:r>
                                <w:rPr>
                                  <w:rFonts w:ascii="Tahoma" w:hAnsi="Tahoma" w:cs="Tahoma"/>
                                  <w:color w:val="000000" w:themeColor="text1"/>
                                  <w:sz w:val="15"/>
                                  <w:szCs w:val="15"/>
                                  <w:vertAlign w:val="superscript"/>
                                </w:rPr>
                                <w:t>*</w:t>
                              </w:r>
                              <w:r w:rsidRPr="00B15B96">
                                <w:rPr>
                                  <w:rFonts w:ascii="Tahoma" w:hAnsi="Tahoma" w:cs="Tahoma"/>
                                  <w:color w:val="000000" w:themeColor="text1"/>
                                  <w:sz w:val="15"/>
                                  <w:szCs w:val="15"/>
                                </w:rPr>
                                <w:t xml:space="preserve"> Corresponding author email: </w:t>
                              </w:r>
                              <w:r>
                                <w:rPr>
                                  <w:rFonts w:ascii="Tahoma" w:hAnsi="Tahoma" w:cs="Tahoma"/>
                                  <w:color w:val="000000" w:themeColor="text1"/>
                                  <w:sz w:val="15"/>
                                  <w:szCs w:val="15"/>
                                </w:rPr>
                                <w:t>.....</w:t>
                              </w:r>
                              <w:r w:rsidRPr="00B15B96">
                                <w:rPr>
                                  <w:rFonts w:ascii="Tahoma" w:hAnsi="Tahoma" w:cs="Tahoma"/>
                                  <w:color w:val="000000" w:themeColor="text1"/>
                                  <w:sz w:val="15"/>
                                  <w:szCs w:val="15"/>
                                </w:rPr>
                                <w:t xml:space="preserve"> </w:t>
                              </w:r>
                            </w:p>
                            <w:p w:rsidR="00006602" w:rsidRPr="00B15B96" w:rsidRDefault="00006602" w:rsidP="00006602">
                              <w:pPr>
                                <w:spacing w:after="0" w:line="240" w:lineRule="auto"/>
                                <w:ind w:left="284" w:hanging="284"/>
                                <w:rPr>
                                  <w:rFonts w:ascii="Tahoma" w:hAnsi="Tahoma" w:cs="Tahoma"/>
                                  <w:color w:val="000000" w:themeColor="text1"/>
                                  <w:sz w:val="15"/>
                                  <w:szCs w:val="15"/>
                                </w:rPr>
                              </w:pPr>
                              <w:r w:rsidRPr="00B15B96">
                                <w:rPr>
                                  <w:rFonts w:ascii="Tahoma" w:hAnsi="Tahoma" w:cs="Tahoma"/>
                                  <w:color w:val="000000" w:themeColor="text1"/>
                                  <w:sz w:val="15"/>
                                  <w:szCs w:val="15"/>
                                </w:rPr>
                                <w:t xml:space="preserve">OJS </w:t>
                              </w:r>
                              <w:hyperlink r:id="rId14" w:history="1">
                                <w:r w:rsidRPr="00B15B96">
                                  <w:rPr>
                                    <w:rStyle w:val="Hyperlink"/>
                                    <w:rFonts w:ascii="Tahoma" w:hAnsi="Tahoma" w:cs="Tahoma"/>
                                    <w:color w:val="000000" w:themeColor="text1"/>
                                    <w:sz w:val="15"/>
                                    <w:szCs w:val="15"/>
                                  </w:rPr>
                                  <w:t>http://publishing-widyagama.ac.id/ejournal-v2/index.php/jsed/</w:t>
                                </w:r>
                              </w:hyperlink>
                              <w:r w:rsidRPr="00B15B96">
                                <w:rPr>
                                  <w:rFonts w:ascii="Tahoma" w:hAnsi="Tahoma" w:cs="Tahoma"/>
                                  <w:color w:val="000000" w:themeColor="text1"/>
                                  <w:sz w:val="15"/>
                                  <w:szCs w:val="15"/>
                                </w:rPr>
                                <w:t xml:space="preserve"> </w:t>
                              </w:r>
                            </w:p>
                            <w:p w:rsidR="00006602" w:rsidRPr="00B15B96" w:rsidRDefault="00006602" w:rsidP="00006602">
                              <w:pPr>
                                <w:spacing w:after="0" w:line="240" w:lineRule="auto"/>
                                <w:rPr>
                                  <w:rFonts w:ascii="Tahoma" w:hAnsi="Tahoma" w:cs="Tahoma"/>
                                  <w:color w:val="000000" w:themeColor="text1"/>
                                  <w:sz w:val="15"/>
                                  <w:szCs w:val="15"/>
                                </w:rPr>
                              </w:pPr>
                              <w:r w:rsidRPr="00B15B96">
                                <w:rPr>
                                  <w:rFonts w:ascii="Tahoma" w:hAnsi="Tahoma" w:cs="Tahoma"/>
                                  <w:color w:val="000000" w:themeColor="text1"/>
                                  <w:sz w:val="15"/>
                                  <w:szCs w:val="15"/>
                                </w:rPr>
                                <w:t>@</w:t>
                              </w:r>
                              <w:hyperlink r:id="rId15" w:history="1">
                                <w:r w:rsidRPr="00B15B96">
                                  <w:rPr>
                                    <w:rStyle w:val="Hyperlink"/>
                                    <w:rFonts w:ascii="Tahoma" w:hAnsi="Tahoma" w:cs="Tahoma"/>
                                    <w:color w:val="000000" w:themeColor="text1"/>
                                    <w:sz w:val="15"/>
                                    <w:szCs w:val="15"/>
                                  </w:rPr>
                                  <w:t>UWG Press, 2018</w:t>
                                </w:r>
                              </w:hyperlink>
                            </w:p>
                          </w:txbxContent>
                        </wps:txbx>
                        <wps:bodyPr rot="0" vert="horz" wrap="square" lIns="91440" tIns="45720" rIns="91440" bIns="45720" anchor="t" anchorCtr="0">
                          <a:noAutofit/>
                        </wps:bodyPr>
                      </wps:wsp>
                      <wps:wsp>
                        <wps:cNvPr id="7" name="Straight Connector 7"/>
                        <wps:cNvCnPr/>
                        <wps:spPr>
                          <a:xfrm>
                            <a:off x="102413" y="7194"/>
                            <a:ext cx="1620177"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227.95pt;margin-top:95.9pt;width:210.05pt;height:58pt;z-index:251659264;mso-wrap-distance-top:8.5pt;mso-width-relative:margin;mso-height-relative:margin" coordorigin=",71" coordsize="29029,5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4gPAMAANUHAAAOAAAAZHJzL2Uyb0RvYy54bWy0Vclu2zAQvRfoPxC8N5K8yLYQOUidBQW6&#10;BE36ATRFSUQpUiVpS+7Xd0jJUuymh6aoDzKXWd+8GV5etZVAe6YNVzLF0UWIEZNUZVwWKf72dPdu&#10;iZGxRGZEKMlSfGAGX63fvrls6oRNVKlExjQCI9IkTZ3i0to6CQJDS1YRc6FqJuEyV7oiFra6CDJN&#10;GrBeiWAShnHQKJ3VWlFmDJzedJd47e3nOaP2S54bZpFIMcRm/Vf779Z9g/UlSQpN6pLTPgzyiigq&#10;wiU4HUzdEEvQTvPfTFWcamVUbi+oqgKV55wynwNkE4Vn2dxrtat9LkXSFPUAE0B7htOrzdLP+weN&#10;eJbiKUaSVFAi7xVNHTRNXSQgca/rx/pB9wdFt3PZtrmu3D/kgVoP6mEAlbUWUTicxPEins4xonC3&#10;mMZx2KNOSyjNqLaIVrOuHLS8Pequwslq1evO42W09GEFR8+BC3CIp6mBQ2aEyfwbTI8lqZlH3zgQ&#10;epjiI0xPLsH3qkWTDikv5GBCtoVjaAZPCFN/VPS7QVJtSiILdq21akpGMogucpqQw6DqEDeJcUa2&#10;zSeVQTXIzipv6EWsZ9PlyvsnyYD3CWbTaLacezdHzEhSa2PvmaqQW6RYQ5N4D2T/0VgX0SjiimuU&#10;4NkdF8JvdLHdCI32BBrqzv966ydiQqImxav5ZO4tS+X0wTRJKm6h4QWvUrwM3c+pk8Qhciszv7aE&#10;i24NkQjZQ+RQ6fCx7bYFQQfVVmUHAEurrrFhEMGiVPonRg00dYrNjx3RDCPxQQLgq2g2c1PAb2bz&#10;xQQ2+vnN9vkNkRRMpdhi1C031k8OF69U11CYnHu8xkj6WIGFXXz/nY6LIx0frSa8KC3aKCmhokqj&#10;hYO2Z9dG9v3b0culcEaoKJzMIhgCrkuHVjySKophPC3AmWtiX7KhB0ey9HwSXLq2Ickf+NRxI5ov&#10;Fx05TojjBz8bGGbbrkdOWPgyK4w9CObcCvmV5TDSxhZ0j8lok1DKpD3a9dJOLQeGDoqhT+AsmFPF&#10;Xt6pMv/Q/I3yoOE9K2kH5YpLpV/yPkKRd/LHvujyHjkIRfczxZPQT0h4O+Ds5HF6vvfy42u8/gUA&#10;AP//AwBQSwMEFAAGAAgAAAAhAJCMdD3iAAAADAEAAA8AAABkcnMvZG93bnJldi54bWxMj0Frg0AQ&#10;he+F/odlCr2Z1VrbxLqGENqeQqBJIeS20YlK3FlxN2r+faen9jaP9/HmvWw5mVYM2LvGkoJoFoJA&#10;KmzZUKXge/8RzEE4r6nUrSVUcEMHy/z+LtNpaUf6wmHnK8Eh5FKtoPa+S6V0RY1Gu5ntkNg7295o&#10;z7KvZNnrkcNNK5/C8EUa3RB/qHWH6xqLy+5qFHyOelzF0fuwuZzXt+M+2R42ESr1+DCt3kB4nPwf&#10;DL/1uTrk3Olkr1Q60SoInpNkwSw7i4hHMBLECR8nBXH4OgeZZ/L/iPwHAAD//wMAUEsBAi0AFAAG&#10;AAgAAAAhALaDOJL+AAAA4QEAABMAAAAAAAAAAAAAAAAAAAAAAFtDb250ZW50X1R5cGVzXS54bWxQ&#10;SwECLQAUAAYACAAAACEAOP0h/9YAAACUAQAACwAAAAAAAAAAAAAAAAAvAQAAX3JlbHMvLnJlbHNQ&#10;SwECLQAUAAYACAAAACEA/f8uIDwDAADVBwAADgAAAAAAAAAAAAAAAAAuAgAAZHJzL2Uyb0RvYy54&#10;bWxQSwECLQAUAAYACAAAACEAkIx0PeIAAAAMAQAADwAAAAAAAAAAAAAAAACWBQAAZHJzL2Rvd25y&#10;ZXYueG1sUEsFBgAAAAAEAAQA8wAAAKUGAAAAAA==&#10;">
                <v:shapetype id="_x0000_t202" coordsize="21600,21600" o:spt="202" path="m,l,21600r21600,l21600,xe">
                  <v:stroke joinstyle="miter"/>
                  <v:path gradientshapeok="t" o:connecttype="rect"/>
                </v:shapetype>
                <v:shape id="_x0000_s1027" type="#_x0000_t202" style="position:absolute;top:438;width:29029;height:5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006602" w:rsidRPr="00B15B96" w:rsidRDefault="00006602" w:rsidP="00006602">
                        <w:pPr>
                          <w:spacing w:after="0" w:line="240" w:lineRule="auto"/>
                          <w:rPr>
                            <w:rFonts w:ascii="Tahoma" w:hAnsi="Tahoma" w:cs="Tahoma"/>
                            <w:color w:val="000000" w:themeColor="text1"/>
                            <w:sz w:val="15"/>
                            <w:szCs w:val="15"/>
                          </w:rPr>
                        </w:pPr>
                        <w:r>
                          <w:rPr>
                            <w:rFonts w:ascii="Tahoma" w:hAnsi="Tahoma" w:cs="Tahoma"/>
                            <w:color w:val="000000" w:themeColor="text1"/>
                            <w:sz w:val="15"/>
                            <w:szCs w:val="15"/>
                            <w:vertAlign w:val="superscript"/>
                          </w:rPr>
                          <w:t>*</w:t>
                        </w:r>
                        <w:r w:rsidRPr="00B15B96">
                          <w:rPr>
                            <w:rFonts w:ascii="Tahoma" w:hAnsi="Tahoma" w:cs="Tahoma"/>
                            <w:color w:val="000000" w:themeColor="text1"/>
                            <w:sz w:val="15"/>
                            <w:szCs w:val="15"/>
                          </w:rPr>
                          <w:t xml:space="preserve"> Corresponding author email: </w:t>
                        </w:r>
                        <w:r>
                          <w:rPr>
                            <w:rFonts w:ascii="Tahoma" w:hAnsi="Tahoma" w:cs="Tahoma"/>
                            <w:color w:val="000000" w:themeColor="text1"/>
                            <w:sz w:val="15"/>
                            <w:szCs w:val="15"/>
                          </w:rPr>
                          <w:t>.....</w:t>
                        </w:r>
                        <w:r w:rsidRPr="00B15B96">
                          <w:rPr>
                            <w:rFonts w:ascii="Tahoma" w:hAnsi="Tahoma" w:cs="Tahoma"/>
                            <w:color w:val="000000" w:themeColor="text1"/>
                            <w:sz w:val="15"/>
                            <w:szCs w:val="15"/>
                          </w:rPr>
                          <w:t xml:space="preserve"> </w:t>
                        </w:r>
                      </w:p>
                      <w:p w:rsidR="00006602" w:rsidRPr="00B15B96" w:rsidRDefault="00006602" w:rsidP="00006602">
                        <w:pPr>
                          <w:spacing w:after="0" w:line="240" w:lineRule="auto"/>
                          <w:ind w:left="284" w:hanging="284"/>
                          <w:rPr>
                            <w:rFonts w:ascii="Tahoma" w:hAnsi="Tahoma" w:cs="Tahoma"/>
                            <w:color w:val="000000" w:themeColor="text1"/>
                            <w:sz w:val="15"/>
                            <w:szCs w:val="15"/>
                          </w:rPr>
                        </w:pPr>
                        <w:r w:rsidRPr="00B15B96">
                          <w:rPr>
                            <w:rFonts w:ascii="Tahoma" w:hAnsi="Tahoma" w:cs="Tahoma"/>
                            <w:color w:val="000000" w:themeColor="text1"/>
                            <w:sz w:val="15"/>
                            <w:szCs w:val="15"/>
                          </w:rPr>
                          <w:t xml:space="preserve">OJS </w:t>
                        </w:r>
                        <w:hyperlink r:id="rId17" w:history="1">
                          <w:r w:rsidRPr="00B15B96">
                            <w:rPr>
                              <w:rStyle w:val="Hyperlink"/>
                              <w:rFonts w:ascii="Tahoma" w:hAnsi="Tahoma" w:cs="Tahoma"/>
                              <w:color w:val="000000" w:themeColor="text1"/>
                              <w:sz w:val="15"/>
                              <w:szCs w:val="15"/>
                            </w:rPr>
                            <w:t>http://publishing-widyagama.ac.id/ejournal-v2/index.php/jsed/</w:t>
                          </w:r>
                        </w:hyperlink>
                        <w:r w:rsidRPr="00B15B96">
                          <w:rPr>
                            <w:rFonts w:ascii="Tahoma" w:hAnsi="Tahoma" w:cs="Tahoma"/>
                            <w:color w:val="000000" w:themeColor="text1"/>
                            <w:sz w:val="15"/>
                            <w:szCs w:val="15"/>
                          </w:rPr>
                          <w:t xml:space="preserve"> </w:t>
                        </w:r>
                      </w:p>
                      <w:p w:rsidR="00006602" w:rsidRPr="00B15B96" w:rsidRDefault="00006602" w:rsidP="00006602">
                        <w:pPr>
                          <w:spacing w:after="0" w:line="240" w:lineRule="auto"/>
                          <w:rPr>
                            <w:rFonts w:ascii="Tahoma" w:hAnsi="Tahoma" w:cs="Tahoma"/>
                            <w:color w:val="000000" w:themeColor="text1"/>
                            <w:sz w:val="15"/>
                            <w:szCs w:val="15"/>
                          </w:rPr>
                        </w:pPr>
                        <w:r w:rsidRPr="00B15B96">
                          <w:rPr>
                            <w:rFonts w:ascii="Tahoma" w:hAnsi="Tahoma" w:cs="Tahoma"/>
                            <w:color w:val="000000" w:themeColor="text1"/>
                            <w:sz w:val="15"/>
                            <w:szCs w:val="15"/>
                          </w:rPr>
                          <w:t>@</w:t>
                        </w:r>
                        <w:hyperlink r:id="rId18" w:history="1">
                          <w:r w:rsidRPr="00B15B96">
                            <w:rPr>
                              <w:rStyle w:val="Hyperlink"/>
                              <w:rFonts w:ascii="Tahoma" w:hAnsi="Tahoma" w:cs="Tahoma"/>
                              <w:color w:val="000000" w:themeColor="text1"/>
                              <w:sz w:val="15"/>
                              <w:szCs w:val="15"/>
                            </w:rPr>
                            <w:t>UWG Press, 2018</w:t>
                          </w:r>
                        </w:hyperlink>
                      </w:p>
                    </w:txbxContent>
                  </v:textbox>
                </v:shape>
                <v:line id="Straight Connector 7" o:spid="_x0000_s1028" style="position:absolute;visibility:visible;mso-wrap-style:square" from="1024,71" to="172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flsEAAADaAAAADwAAAGRycy9kb3ducmV2LnhtbERPy4rCMBTdD/gP4QpuBk0VR6UaRURB&#10;Bxe+Frq7NNe22NyUJmr16ycDA7M8nPdkVptCPKhyuWUF3U4EgjixOudUwem4ao9AOI+ssbBMCl7k&#10;YDZtfEww1vbJe3ocfCpCCLsYFWTel7GULsnIoOvYkjhwV1sZ9AFWqdQVPkO4KWQvigbSYM6hIcOS&#10;Fhklt8PdhBnv5TY59T9Hl/N3vektX1/3HV2UajXr+RiEp9r/i//ca61gCL9Xgh/k9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H9+WwQAAANoAAAAPAAAAAAAAAAAAAAAA&#10;AKECAABkcnMvZG93bnJldi54bWxQSwUGAAAAAAQABAD5AAAAjwMAAAAA&#10;" strokecolor="black [3213]" strokeweight="1.25pt"/>
                <w10:wrap type="topAndBottom"/>
              </v:group>
            </w:pict>
          </mc:Fallback>
        </mc:AlternateContent>
      </w:r>
      <w:r w:rsidR="00510611" w:rsidRPr="003370E4">
        <w:rPr>
          <w:rFonts w:ascii="Tahoma" w:hAnsi="Tahoma" w:cs="Tahoma"/>
          <w:sz w:val="18"/>
          <w:szCs w:val="20"/>
          <w:lang w:val="en-US"/>
        </w:rPr>
        <w:t xml:space="preserve">For methods composed of long descriptions, it is not necessary to display them all, but </w:t>
      </w:r>
      <w:r w:rsidR="00510611">
        <w:rPr>
          <w:rFonts w:ascii="Tahoma" w:hAnsi="Tahoma" w:cs="Tahoma"/>
          <w:sz w:val="18"/>
          <w:szCs w:val="20"/>
          <w:lang w:val="en-US"/>
        </w:rPr>
        <w:t>shortened</w:t>
      </w:r>
      <w:r w:rsidR="00510611" w:rsidRPr="003370E4">
        <w:rPr>
          <w:rFonts w:ascii="Tahoma" w:hAnsi="Tahoma" w:cs="Tahoma"/>
          <w:sz w:val="18"/>
          <w:szCs w:val="20"/>
          <w:lang w:val="en-US"/>
        </w:rPr>
        <w:t xml:space="preserve"> and indicated their reference source. For example, the study design used a </w:t>
      </w:r>
      <w:r w:rsidR="00510611">
        <w:rPr>
          <w:rFonts w:ascii="Tahoma" w:hAnsi="Tahoma" w:cs="Tahoma"/>
          <w:sz w:val="18"/>
          <w:szCs w:val="20"/>
        </w:rPr>
        <w:t>polynomial regression</w:t>
      </w:r>
      <w:r w:rsidR="00510611" w:rsidRPr="003370E4">
        <w:rPr>
          <w:rFonts w:ascii="Tahoma" w:hAnsi="Tahoma" w:cs="Tahoma"/>
          <w:sz w:val="18"/>
          <w:szCs w:val="20"/>
          <w:lang w:val="en-US"/>
        </w:rPr>
        <w:t xml:space="preserve"> (Yitnosumarto, 1990), or production function (Soekartawi, 2005).</w:t>
      </w:r>
    </w:p>
    <w:p w:rsidR="00630E57" w:rsidRDefault="00630E57" w:rsidP="007B786C">
      <w:pPr>
        <w:spacing w:after="120"/>
        <w:ind w:firstLine="284"/>
        <w:jc w:val="both"/>
        <w:rPr>
          <w:rFonts w:ascii="Tahoma" w:hAnsi="Tahoma" w:cs="Tahoma"/>
          <w:sz w:val="18"/>
          <w:szCs w:val="20"/>
        </w:rPr>
      </w:pPr>
      <w:r w:rsidRPr="00630E57">
        <w:rPr>
          <w:rFonts w:ascii="Tahoma" w:hAnsi="Tahoma" w:cs="Tahoma"/>
          <w:sz w:val="18"/>
          <w:szCs w:val="20"/>
          <w:lang w:val="en-US"/>
        </w:rPr>
        <w:lastRenderedPageBreak/>
        <w:t>For the convenience in reading, it is recommended to limit the number of mathematical models written in the article, for the case of extensive use of mathematical models, place it in the appendix. It is recommended to use Microsoft Equation Models for the equations and mathematical symbols. The units of measurement suggested are the metric system (eg, m, m2, liters, and oC). The word percent is expressed by the character %, written without spaces from the preceding number (eg 10%).</w:t>
      </w:r>
    </w:p>
    <w:p w:rsidR="00510611" w:rsidRDefault="00510611" w:rsidP="007B786C">
      <w:pPr>
        <w:spacing w:after="120"/>
        <w:ind w:firstLine="284"/>
        <w:jc w:val="both"/>
        <w:rPr>
          <w:rFonts w:ascii="Tahoma" w:hAnsi="Tahoma" w:cs="Tahoma"/>
          <w:sz w:val="18"/>
          <w:szCs w:val="20"/>
        </w:rPr>
      </w:pPr>
      <w:r w:rsidRPr="003370E4">
        <w:rPr>
          <w:rFonts w:ascii="Tahoma" w:hAnsi="Tahoma" w:cs="Tahoma"/>
          <w:sz w:val="18"/>
          <w:szCs w:val="20"/>
          <w:lang w:val="en-US"/>
        </w:rPr>
        <w:t>For a literature review, there is no need for a Research Method. This can be replaced with other topics such as basic concepts of science, conditions that are happening.</w:t>
      </w:r>
    </w:p>
    <w:p w:rsidR="00510611" w:rsidRPr="00AC61B5" w:rsidRDefault="00510611" w:rsidP="007B786C">
      <w:pPr>
        <w:spacing w:after="120"/>
        <w:rPr>
          <w:rFonts w:ascii="Tahoma" w:hAnsi="Tahoma" w:cs="Tahoma"/>
          <w:b/>
          <w:sz w:val="20"/>
          <w:szCs w:val="20"/>
        </w:rPr>
      </w:pPr>
      <w:r>
        <w:rPr>
          <w:rFonts w:ascii="Tahoma" w:hAnsi="Tahoma" w:cs="Tahoma"/>
          <w:b/>
          <w:sz w:val="20"/>
          <w:szCs w:val="20"/>
        </w:rPr>
        <w:t>RESULT AND DISCUSSION</w:t>
      </w:r>
    </w:p>
    <w:p w:rsidR="00510611" w:rsidRPr="00F05E6D" w:rsidRDefault="00510611" w:rsidP="007B786C">
      <w:pPr>
        <w:spacing w:after="120"/>
        <w:ind w:firstLine="284"/>
        <w:jc w:val="both"/>
        <w:rPr>
          <w:rFonts w:ascii="Tahoma" w:hAnsi="Tahoma" w:cs="Tahoma"/>
          <w:sz w:val="18"/>
          <w:szCs w:val="20"/>
          <w:lang w:val="en-US"/>
        </w:rPr>
      </w:pPr>
      <w:r w:rsidRPr="00F05E6D">
        <w:rPr>
          <w:rFonts w:ascii="Tahoma" w:hAnsi="Tahoma" w:cs="Tahoma"/>
          <w:sz w:val="18"/>
          <w:szCs w:val="20"/>
          <w:lang w:val="en-US"/>
        </w:rPr>
        <w:t xml:space="preserve">The results show description of results </w:t>
      </w:r>
      <w:r>
        <w:rPr>
          <w:rFonts w:ascii="Tahoma" w:hAnsi="Tahoma" w:cs="Tahoma"/>
          <w:sz w:val="18"/>
          <w:szCs w:val="20"/>
        </w:rPr>
        <w:t>provided</w:t>
      </w:r>
      <w:r w:rsidRPr="00F05E6D">
        <w:rPr>
          <w:rFonts w:ascii="Tahoma" w:hAnsi="Tahoma" w:cs="Tahoma"/>
          <w:sz w:val="18"/>
          <w:szCs w:val="20"/>
          <w:lang w:val="en-US"/>
        </w:rPr>
        <w:t xml:space="preserve"> with table illustrations, images, maps, data, statistical test, models, histograms, or mathematical formulas. Illustrations are displayed from jpg files, which have been fixed, in the form of </w:t>
      </w:r>
      <w:r w:rsidR="000C0DA7" w:rsidRPr="000C0DA7">
        <w:rPr>
          <w:rFonts w:ascii="Tahoma" w:hAnsi="Tahoma" w:cs="Tahoma"/>
          <w:sz w:val="18"/>
          <w:szCs w:val="20"/>
          <w:lang w:val="en-US"/>
        </w:rPr>
        <w:t>black white or color image</w:t>
      </w:r>
      <w:r w:rsidRPr="00F05E6D">
        <w:rPr>
          <w:rFonts w:ascii="Tahoma" w:hAnsi="Tahoma" w:cs="Tahoma"/>
          <w:sz w:val="18"/>
          <w:szCs w:val="20"/>
          <w:lang w:val="en-US"/>
        </w:rPr>
        <w:t>.</w:t>
      </w:r>
    </w:p>
    <w:p w:rsidR="00510611" w:rsidRDefault="00510611" w:rsidP="007B786C">
      <w:pPr>
        <w:spacing w:after="120"/>
        <w:ind w:firstLine="284"/>
        <w:jc w:val="both"/>
        <w:rPr>
          <w:rFonts w:ascii="Tahoma" w:hAnsi="Tahoma" w:cs="Tahoma"/>
          <w:sz w:val="18"/>
          <w:szCs w:val="20"/>
        </w:rPr>
      </w:pPr>
      <w:r w:rsidRPr="00F05E6D">
        <w:rPr>
          <w:rFonts w:ascii="Tahoma" w:hAnsi="Tahoma" w:cs="Tahoma"/>
          <w:sz w:val="18"/>
          <w:szCs w:val="20"/>
          <w:lang w:val="en-US"/>
        </w:rPr>
        <w:t xml:space="preserve">For manuscripts in the form of </w:t>
      </w:r>
      <w:r>
        <w:rPr>
          <w:rFonts w:ascii="Tahoma" w:hAnsi="Tahoma" w:cs="Tahoma"/>
          <w:sz w:val="18"/>
          <w:szCs w:val="20"/>
        </w:rPr>
        <w:t>literature</w:t>
      </w:r>
      <w:r w:rsidRPr="00F05E6D">
        <w:rPr>
          <w:rFonts w:ascii="Tahoma" w:hAnsi="Tahoma" w:cs="Tahoma"/>
          <w:sz w:val="18"/>
          <w:szCs w:val="20"/>
          <w:lang w:val="en-US"/>
        </w:rPr>
        <w:t xml:space="preserve"> reviews, results may be replaced by other topics such as current conditions, policies or developments.</w:t>
      </w:r>
    </w:p>
    <w:p w:rsidR="00630E57" w:rsidRDefault="00630E57" w:rsidP="007B786C">
      <w:pPr>
        <w:spacing w:after="120"/>
        <w:ind w:firstLine="284"/>
        <w:jc w:val="both"/>
        <w:rPr>
          <w:rFonts w:ascii="Tahoma" w:hAnsi="Tahoma" w:cs="Tahoma"/>
          <w:sz w:val="18"/>
        </w:rPr>
      </w:pPr>
      <w:r>
        <w:rPr>
          <w:rFonts w:ascii="Tahoma" w:hAnsi="Tahoma" w:cs="Tahoma"/>
          <w:sz w:val="18"/>
        </w:rPr>
        <w:t xml:space="preserve">The result </w:t>
      </w:r>
      <w:r w:rsidR="00D70A43" w:rsidRPr="00D70A43">
        <w:rPr>
          <w:rFonts w:ascii="Tahoma" w:hAnsi="Tahoma" w:cs="Tahoma"/>
          <w:sz w:val="18"/>
        </w:rPr>
        <w:t xml:space="preserve">writing </w:t>
      </w:r>
      <w:r>
        <w:rPr>
          <w:rFonts w:ascii="Tahoma" w:hAnsi="Tahoma" w:cs="Tahoma"/>
          <w:sz w:val="18"/>
        </w:rPr>
        <w:t xml:space="preserve">in term of </w:t>
      </w:r>
      <w:r w:rsidR="00D70A43">
        <w:rPr>
          <w:rFonts w:ascii="Tahoma" w:hAnsi="Tahoma" w:cs="Tahoma"/>
          <w:sz w:val="18"/>
        </w:rPr>
        <w:t>t</w:t>
      </w:r>
      <w:r w:rsidR="00D70A43" w:rsidRPr="00D70A43">
        <w:rPr>
          <w:rFonts w:ascii="Tahoma" w:hAnsi="Tahoma" w:cs="Tahoma"/>
          <w:sz w:val="18"/>
        </w:rPr>
        <w:t xml:space="preserve">he decimal numbers is </w:t>
      </w:r>
      <w:r w:rsidRPr="00630E57">
        <w:rPr>
          <w:rFonts w:ascii="Tahoma" w:hAnsi="Tahoma" w:cs="Tahoma"/>
          <w:sz w:val="18"/>
          <w:lang w:val="en-US"/>
        </w:rPr>
        <w:t>indicated by a comma and not a point (eg 10,5 cm instead of 10.5 cm); number of thousands / millions are indicated by a dot, not a comma (eg Rp 10.500 instead of USD 10,500); Large numbers can be replaced with the title word (eg 2 million instead of 2.000.000).</w:t>
      </w:r>
    </w:p>
    <w:p w:rsidR="00510611" w:rsidRPr="00721EA1" w:rsidRDefault="00510611" w:rsidP="00510611">
      <w:pPr>
        <w:pStyle w:val="SAP-TableHeadingSingleline"/>
        <w:jc w:val="left"/>
        <w:rPr>
          <w:rFonts w:ascii="Tahoma" w:hAnsi="Tahoma" w:cs="Tahoma"/>
          <w:sz w:val="18"/>
        </w:rPr>
      </w:pPr>
      <w:r w:rsidRPr="00721EA1">
        <w:rPr>
          <w:rFonts w:ascii="Tahoma" w:hAnsi="Tahoma" w:cs="Tahoma"/>
          <w:sz w:val="18"/>
        </w:rPr>
        <w:t xml:space="preserve">Table 1. </w:t>
      </w:r>
      <w:r w:rsidRPr="00721EA1">
        <w:rPr>
          <w:rFonts w:ascii="Tahoma" w:eastAsia="SimSun" w:hAnsi="Tahoma" w:cs="Tahoma"/>
          <w:sz w:val="18"/>
        </w:rPr>
        <w:t xml:space="preserve"> </w:t>
      </w:r>
      <w:r w:rsidRPr="00721EA1">
        <w:rPr>
          <w:rFonts w:ascii="Tahoma" w:hAnsi="Tahoma" w:cs="Tahoma"/>
          <w:sz w:val="18"/>
        </w:rPr>
        <w:t>The National Park in Java Islan</w:t>
      </w:r>
      <w:r w:rsidRPr="00721EA1">
        <w:rPr>
          <w:rFonts w:ascii="Tahoma" w:hAnsi="Tahoma" w:cs="Tahoma"/>
          <w:sz w:val="18"/>
          <w:lang w:val="id-ID"/>
        </w:rPr>
        <w:t>d</w:t>
      </w:r>
    </w:p>
    <w:tbl>
      <w:tblPr>
        <w:tblW w:w="0" w:type="auto"/>
        <w:jc w:val="center"/>
        <w:tblLook w:val="0000" w:firstRow="0" w:lastRow="0" w:firstColumn="0" w:lastColumn="0" w:noHBand="0" w:noVBand="0"/>
      </w:tblPr>
      <w:tblGrid>
        <w:gridCol w:w="2127"/>
        <w:gridCol w:w="2062"/>
      </w:tblGrid>
      <w:tr w:rsidR="00510611" w:rsidRPr="00227664" w:rsidTr="00C5766B">
        <w:trPr>
          <w:cantSplit/>
          <w:trHeight w:val="25"/>
          <w:jc w:val="center"/>
        </w:trPr>
        <w:tc>
          <w:tcPr>
            <w:tcW w:w="2385" w:type="dxa"/>
            <w:tcBorders>
              <w:top w:val="single" w:sz="4" w:space="0" w:color="auto"/>
              <w:bottom w:val="single" w:sz="4" w:space="0" w:color="auto"/>
            </w:tcBorders>
            <w:tcMar>
              <w:left w:w="28" w:type="dxa"/>
              <w:right w:w="28" w:type="dxa"/>
            </w:tcMar>
          </w:tcPr>
          <w:p w:rsidR="00510611" w:rsidRPr="00227664" w:rsidRDefault="00510611" w:rsidP="00C5766B">
            <w:pPr>
              <w:spacing w:line="200" w:lineRule="exact"/>
              <w:ind w:left="142"/>
              <w:contextualSpacing/>
              <w:rPr>
                <w:rFonts w:ascii="Tahoma" w:hAnsi="Tahoma" w:cs="Tahoma"/>
                <w:color w:val="000000"/>
                <w:sz w:val="16"/>
                <w:szCs w:val="18"/>
                <w:lang w:val="en-US"/>
              </w:rPr>
            </w:pPr>
            <w:r w:rsidRPr="00227664">
              <w:rPr>
                <w:rFonts w:ascii="Tahoma" w:hAnsi="Tahoma" w:cs="Tahoma"/>
                <w:color w:val="000000"/>
                <w:sz w:val="16"/>
                <w:szCs w:val="18"/>
                <w:lang w:val="en-US"/>
              </w:rPr>
              <w:t xml:space="preserve"> National Park</w:t>
            </w:r>
          </w:p>
        </w:tc>
        <w:tc>
          <w:tcPr>
            <w:tcW w:w="2376" w:type="dxa"/>
            <w:tcBorders>
              <w:top w:val="single" w:sz="4" w:space="0" w:color="auto"/>
              <w:bottom w:val="single" w:sz="4" w:space="0" w:color="auto"/>
            </w:tcBorders>
            <w:tcMar>
              <w:left w:w="28" w:type="dxa"/>
              <w:right w:w="28" w:type="dxa"/>
            </w:tcMar>
          </w:tcPr>
          <w:p w:rsidR="00510611" w:rsidRPr="00227664" w:rsidRDefault="00510611" w:rsidP="00C5766B">
            <w:pPr>
              <w:spacing w:line="200" w:lineRule="exact"/>
              <w:ind w:left="322" w:hanging="322"/>
              <w:contextualSpacing/>
              <w:jc w:val="center"/>
              <w:rPr>
                <w:rFonts w:ascii="Tahoma" w:hAnsi="Tahoma" w:cs="Tahoma"/>
                <w:color w:val="000000"/>
                <w:sz w:val="16"/>
                <w:szCs w:val="18"/>
                <w:lang w:val="en-US"/>
              </w:rPr>
            </w:pPr>
            <w:r w:rsidRPr="00227664">
              <w:rPr>
                <w:rFonts w:ascii="Tahoma" w:hAnsi="Tahoma" w:cs="Tahoma"/>
                <w:color w:val="000000"/>
                <w:sz w:val="16"/>
                <w:szCs w:val="18"/>
                <w:lang w:val="en-US"/>
              </w:rPr>
              <w:t>Province</w:t>
            </w:r>
          </w:p>
        </w:tc>
      </w:tr>
      <w:tr w:rsidR="00510611" w:rsidRPr="00227664" w:rsidTr="00C5766B">
        <w:trPr>
          <w:cantSplit/>
          <w:trHeight w:val="25"/>
          <w:jc w:val="center"/>
        </w:trPr>
        <w:tc>
          <w:tcPr>
            <w:tcW w:w="2385" w:type="dxa"/>
            <w:tcBorders>
              <w:top w:val="single" w:sz="4" w:space="0" w:color="auto"/>
            </w:tcBorders>
            <w:tcMar>
              <w:left w:w="28" w:type="dxa"/>
              <w:right w:w="28" w:type="dxa"/>
            </w:tcMar>
          </w:tcPr>
          <w:p w:rsidR="00510611" w:rsidRPr="00227664" w:rsidRDefault="00510611" w:rsidP="00C5766B">
            <w:pPr>
              <w:spacing w:line="200" w:lineRule="exact"/>
              <w:ind w:left="322" w:hanging="322"/>
              <w:contextualSpacing/>
              <w:rPr>
                <w:rFonts w:ascii="Tahoma" w:hAnsi="Tahoma" w:cs="Tahoma"/>
                <w:color w:val="000000"/>
                <w:sz w:val="16"/>
                <w:szCs w:val="18"/>
              </w:rPr>
            </w:pPr>
            <w:r w:rsidRPr="00227664">
              <w:rPr>
                <w:rFonts w:ascii="Tahoma" w:hAnsi="Tahoma" w:cs="Tahoma"/>
                <w:color w:val="000000"/>
                <w:sz w:val="16"/>
                <w:szCs w:val="18"/>
              </w:rPr>
              <w:t>1. Karimunjawa</w:t>
            </w:r>
          </w:p>
        </w:tc>
        <w:tc>
          <w:tcPr>
            <w:tcW w:w="2376" w:type="dxa"/>
            <w:tcBorders>
              <w:top w:val="single" w:sz="4" w:space="0" w:color="auto"/>
            </w:tcBorders>
            <w:tcMar>
              <w:left w:w="28" w:type="dxa"/>
              <w:right w:w="28" w:type="dxa"/>
            </w:tcMar>
          </w:tcPr>
          <w:p w:rsidR="00510611" w:rsidRPr="00227664" w:rsidRDefault="00510611" w:rsidP="00C5766B">
            <w:pPr>
              <w:spacing w:line="200" w:lineRule="exact"/>
              <w:ind w:left="322" w:hanging="322"/>
              <w:contextualSpacing/>
              <w:jc w:val="center"/>
              <w:rPr>
                <w:rFonts w:ascii="Tahoma" w:hAnsi="Tahoma" w:cs="Tahoma"/>
                <w:color w:val="000000"/>
                <w:sz w:val="16"/>
                <w:szCs w:val="18"/>
                <w:lang w:val="en-US"/>
              </w:rPr>
            </w:pPr>
            <w:r w:rsidRPr="00227664">
              <w:rPr>
                <w:rFonts w:ascii="Tahoma" w:hAnsi="Tahoma" w:cs="Tahoma"/>
                <w:color w:val="000000"/>
                <w:sz w:val="16"/>
                <w:szCs w:val="18"/>
                <w:lang w:val="en-US"/>
              </w:rPr>
              <w:t>Central Java</w:t>
            </w:r>
          </w:p>
        </w:tc>
      </w:tr>
      <w:tr w:rsidR="00510611" w:rsidRPr="00227664" w:rsidTr="00C5766B">
        <w:trPr>
          <w:cantSplit/>
          <w:trHeight w:val="25"/>
          <w:jc w:val="center"/>
        </w:trPr>
        <w:tc>
          <w:tcPr>
            <w:tcW w:w="2385" w:type="dxa"/>
            <w:tcMar>
              <w:left w:w="28" w:type="dxa"/>
              <w:right w:w="28" w:type="dxa"/>
            </w:tcMar>
          </w:tcPr>
          <w:p w:rsidR="00510611" w:rsidRPr="00227664" w:rsidRDefault="00510611" w:rsidP="00C5766B">
            <w:pPr>
              <w:spacing w:line="200" w:lineRule="exact"/>
              <w:ind w:left="322" w:hanging="322"/>
              <w:contextualSpacing/>
              <w:rPr>
                <w:rFonts w:ascii="Tahoma" w:hAnsi="Tahoma" w:cs="Tahoma"/>
                <w:color w:val="000000"/>
                <w:sz w:val="16"/>
                <w:szCs w:val="18"/>
              </w:rPr>
            </w:pPr>
            <w:r w:rsidRPr="00227664">
              <w:rPr>
                <w:rFonts w:ascii="Tahoma" w:hAnsi="Tahoma" w:cs="Tahoma"/>
                <w:color w:val="000000"/>
                <w:sz w:val="16"/>
                <w:szCs w:val="18"/>
              </w:rPr>
              <w:t xml:space="preserve">2. Bromo Tengger Semeru </w:t>
            </w:r>
          </w:p>
        </w:tc>
        <w:tc>
          <w:tcPr>
            <w:tcW w:w="2376" w:type="dxa"/>
            <w:tcMar>
              <w:left w:w="28" w:type="dxa"/>
              <w:right w:w="28" w:type="dxa"/>
            </w:tcMar>
          </w:tcPr>
          <w:p w:rsidR="00510611" w:rsidRPr="00227664" w:rsidRDefault="00510611" w:rsidP="00C5766B">
            <w:pPr>
              <w:spacing w:line="200" w:lineRule="exact"/>
              <w:ind w:left="322" w:hanging="322"/>
              <w:contextualSpacing/>
              <w:jc w:val="center"/>
              <w:rPr>
                <w:rFonts w:ascii="Tahoma" w:hAnsi="Tahoma" w:cs="Tahoma"/>
                <w:color w:val="000000"/>
                <w:sz w:val="16"/>
                <w:szCs w:val="18"/>
                <w:lang w:val="en-US"/>
              </w:rPr>
            </w:pPr>
            <w:r w:rsidRPr="00227664">
              <w:rPr>
                <w:rFonts w:ascii="Tahoma" w:hAnsi="Tahoma" w:cs="Tahoma"/>
                <w:color w:val="000000"/>
                <w:sz w:val="16"/>
                <w:szCs w:val="18"/>
                <w:lang w:val="en-US"/>
              </w:rPr>
              <w:t>East Java</w:t>
            </w:r>
          </w:p>
        </w:tc>
      </w:tr>
      <w:tr w:rsidR="00510611" w:rsidRPr="00227664" w:rsidTr="00C5766B">
        <w:trPr>
          <w:cantSplit/>
          <w:trHeight w:val="25"/>
          <w:jc w:val="center"/>
        </w:trPr>
        <w:tc>
          <w:tcPr>
            <w:tcW w:w="2385" w:type="dxa"/>
            <w:tcMar>
              <w:left w:w="28" w:type="dxa"/>
              <w:right w:w="28" w:type="dxa"/>
            </w:tcMar>
          </w:tcPr>
          <w:p w:rsidR="00510611" w:rsidRPr="00227664" w:rsidRDefault="00510611" w:rsidP="00C5766B">
            <w:pPr>
              <w:spacing w:line="200" w:lineRule="exact"/>
              <w:ind w:left="322" w:hanging="322"/>
              <w:contextualSpacing/>
              <w:rPr>
                <w:rFonts w:ascii="Tahoma" w:hAnsi="Tahoma" w:cs="Tahoma"/>
                <w:color w:val="000000"/>
                <w:sz w:val="16"/>
                <w:szCs w:val="18"/>
              </w:rPr>
            </w:pPr>
            <w:r w:rsidRPr="00227664">
              <w:rPr>
                <w:rFonts w:ascii="Tahoma" w:hAnsi="Tahoma" w:cs="Tahoma"/>
                <w:color w:val="000000"/>
                <w:sz w:val="16"/>
                <w:szCs w:val="18"/>
              </w:rPr>
              <w:t>3. Meru Betiri</w:t>
            </w:r>
          </w:p>
        </w:tc>
        <w:tc>
          <w:tcPr>
            <w:tcW w:w="2376" w:type="dxa"/>
            <w:tcMar>
              <w:left w:w="28" w:type="dxa"/>
              <w:right w:w="28" w:type="dxa"/>
            </w:tcMar>
          </w:tcPr>
          <w:p w:rsidR="00510611" w:rsidRPr="00227664" w:rsidRDefault="00510611" w:rsidP="00C5766B">
            <w:pPr>
              <w:spacing w:line="200" w:lineRule="exact"/>
              <w:ind w:left="322" w:hanging="322"/>
              <w:contextualSpacing/>
              <w:jc w:val="center"/>
              <w:rPr>
                <w:rFonts w:ascii="Tahoma" w:hAnsi="Tahoma" w:cs="Tahoma"/>
                <w:color w:val="000000"/>
                <w:sz w:val="16"/>
                <w:szCs w:val="18"/>
              </w:rPr>
            </w:pPr>
            <w:r w:rsidRPr="00227664">
              <w:rPr>
                <w:rFonts w:ascii="Tahoma" w:hAnsi="Tahoma" w:cs="Tahoma"/>
                <w:color w:val="000000"/>
                <w:sz w:val="16"/>
                <w:szCs w:val="18"/>
                <w:lang w:val="en-US"/>
              </w:rPr>
              <w:t>East Java</w:t>
            </w:r>
          </w:p>
        </w:tc>
      </w:tr>
      <w:tr w:rsidR="00510611" w:rsidRPr="00227664" w:rsidTr="00C5766B">
        <w:trPr>
          <w:cantSplit/>
          <w:trHeight w:val="25"/>
          <w:jc w:val="center"/>
        </w:trPr>
        <w:tc>
          <w:tcPr>
            <w:tcW w:w="2385" w:type="dxa"/>
            <w:tcMar>
              <w:left w:w="28" w:type="dxa"/>
              <w:right w:w="28" w:type="dxa"/>
            </w:tcMar>
          </w:tcPr>
          <w:p w:rsidR="00510611" w:rsidRPr="00227664" w:rsidRDefault="00510611" w:rsidP="00C5766B">
            <w:pPr>
              <w:spacing w:line="200" w:lineRule="exact"/>
              <w:ind w:left="322" w:hanging="322"/>
              <w:contextualSpacing/>
              <w:rPr>
                <w:rFonts w:ascii="Tahoma" w:hAnsi="Tahoma" w:cs="Tahoma"/>
                <w:color w:val="000000"/>
                <w:sz w:val="16"/>
                <w:szCs w:val="18"/>
              </w:rPr>
            </w:pPr>
            <w:r w:rsidRPr="00227664">
              <w:rPr>
                <w:rFonts w:ascii="Tahoma" w:hAnsi="Tahoma" w:cs="Tahoma"/>
                <w:color w:val="000000"/>
                <w:sz w:val="16"/>
                <w:szCs w:val="18"/>
              </w:rPr>
              <w:t>4. Baluran</w:t>
            </w:r>
          </w:p>
        </w:tc>
        <w:tc>
          <w:tcPr>
            <w:tcW w:w="2376" w:type="dxa"/>
            <w:tcMar>
              <w:left w:w="28" w:type="dxa"/>
              <w:right w:w="28" w:type="dxa"/>
            </w:tcMar>
          </w:tcPr>
          <w:p w:rsidR="00510611" w:rsidRPr="00227664" w:rsidRDefault="00510611" w:rsidP="00C5766B">
            <w:pPr>
              <w:spacing w:line="200" w:lineRule="exact"/>
              <w:ind w:left="322" w:hanging="322"/>
              <w:contextualSpacing/>
              <w:jc w:val="center"/>
              <w:rPr>
                <w:rFonts w:ascii="Tahoma" w:hAnsi="Tahoma" w:cs="Tahoma"/>
                <w:color w:val="000000"/>
                <w:sz w:val="16"/>
                <w:szCs w:val="18"/>
              </w:rPr>
            </w:pPr>
            <w:r w:rsidRPr="00227664">
              <w:rPr>
                <w:rFonts w:ascii="Tahoma" w:hAnsi="Tahoma" w:cs="Tahoma"/>
                <w:color w:val="000000"/>
                <w:sz w:val="16"/>
                <w:szCs w:val="18"/>
                <w:lang w:val="en-US"/>
              </w:rPr>
              <w:t>East Java</w:t>
            </w:r>
          </w:p>
        </w:tc>
      </w:tr>
      <w:tr w:rsidR="00510611" w:rsidRPr="00227664" w:rsidTr="00C5766B">
        <w:trPr>
          <w:cantSplit/>
          <w:trHeight w:val="25"/>
          <w:jc w:val="center"/>
        </w:trPr>
        <w:tc>
          <w:tcPr>
            <w:tcW w:w="2385" w:type="dxa"/>
            <w:tcMar>
              <w:left w:w="28" w:type="dxa"/>
              <w:right w:w="28" w:type="dxa"/>
            </w:tcMar>
          </w:tcPr>
          <w:p w:rsidR="00510611" w:rsidRPr="00227664" w:rsidRDefault="00510611" w:rsidP="00C5766B">
            <w:pPr>
              <w:spacing w:line="200" w:lineRule="exact"/>
              <w:ind w:left="322" w:hanging="322"/>
              <w:contextualSpacing/>
              <w:rPr>
                <w:rFonts w:ascii="Tahoma" w:hAnsi="Tahoma" w:cs="Tahoma"/>
                <w:color w:val="000000"/>
                <w:sz w:val="16"/>
                <w:szCs w:val="18"/>
              </w:rPr>
            </w:pPr>
            <w:r w:rsidRPr="00227664">
              <w:rPr>
                <w:rFonts w:ascii="Tahoma" w:hAnsi="Tahoma" w:cs="Tahoma"/>
                <w:color w:val="000000"/>
                <w:sz w:val="16"/>
                <w:szCs w:val="18"/>
              </w:rPr>
              <w:t>5. Gunung Gede Pangrango</w:t>
            </w:r>
            <w:r w:rsidRPr="00227664">
              <w:rPr>
                <w:rFonts w:ascii="Tahoma" w:hAnsi="Tahoma" w:cs="Tahoma"/>
                <w:color w:val="000000"/>
                <w:sz w:val="16"/>
                <w:szCs w:val="18"/>
                <w:vertAlign w:val="superscript"/>
              </w:rPr>
              <w:t xml:space="preserve"> a</w:t>
            </w:r>
          </w:p>
        </w:tc>
        <w:tc>
          <w:tcPr>
            <w:tcW w:w="2376" w:type="dxa"/>
            <w:tcMar>
              <w:left w:w="28" w:type="dxa"/>
              <w:right w:w="28" w:type="dxa"/>
            </w:tcMar>
          </w:tcPr>
          <w:p w:rsidR="00510611" w:rsidRPr="00227664" w:rsidRDefault="00510611" w:rsidP="00C5766B">
            <w:pPr>
              <w:spacing w:line="200" w:lineRule="exact"/>
              <w:ind w:left="322" w:hanging="322"/>
              <w:contextualSpacing/>
              <w:jc w:val="center"/>
              <w:rPr>
                <w:rFonts w:ascii="Tahoma" w:hAnsi="Tahoma" w:cs="Tahoma"/>
                <w:color w:val="000000"/>
                <w:sz w:val="16"/>
                <w:szCs w:val="18"/>
              </w:rPr>
            </w:pPr>
            <w:r w:rsidRPr="00227664">
              <w:rPr>
                <w:rFonts w:ascii="Tahoma" w:hAnsi="Tahoma" w:cs="Tahoma"/>
                <w:color w:val="000000"/>
                <w:sz w:val="16"/>
                <w:szCs w:val="18"/>
                <w:lang w:val="en-US"/>
              </w:rPr>
              <w:t>West Java</w:t>
            </w:r>
          </w:p>
        </w:tc>
      </w:tr>
      <w:tr w:rsidR="00510611" w:rsidRPr="00227664" w:rsidTr="00C5766B">
        <w:trPr>
          <w:cantSplit/>
          <w:trHeight w:val="25"/>
          <w:jc w:val="center"/>
        </w:trPr>
        <w:tc>
          <w:tcPr>
            <w:tcW w:w="2385" w:type="dxa"/>
            <w:tcMar>
              <w:left w:w="28" w:type="dxa"/>
              <w:right w:w="28" w:type="dxa"/>
            </w:tcMar>
          </w:tcPr>
          <w:p w:rsidR="00510611" w:rsidRPr="00227664" w:rsidRDefault="00510611" w:rsidP="00C5766B">
            <w:pPr>
              <w:spacing w:line="200" w:lineRule="exact"/>
              <w:ind w:left="322" w:hanging="322"/>
              <w:contextualSpacing/>
              <w:rPr>
                <w:rFonts w:ascii="Tahoma" w:hAnsi="Tahoma" w:cs="Tahoma"/>
                <w:color w:val="000000"/>
                <w:sz w:val="16"/>
                <w:szCs w:val="18"/>
              </w:rPr>
            </w:pPr>
            <w:r w:rsidRPr="00227664">
              <w:rPr>
                <w:rFonts w:ascii="Tahoma" w:hAnsi="Tahoma" w:cs="Tahoma"/>
                <w:color w:val="000000"/>
                <w:sz w:val="16"/>
                <w:szCs w:val="18"/>
              </w:rPr>
              <w:t>6. Gunung Halimun</w:t>
            </w:r>
          </w:p>
        </w:tc>
        <w:tc>
          <w:tcPr>
            <w:tcW w:w="2376" w:type="dxa"/>
            <w:tcMar>
              <w:left w:w="28" w:type="dxa"/>
              <w:right w:w="28" w:type="dxa"/>
            </w:tcMar>
          </w:tcPr>
          <w:p w:rsidR="00510611" w:rsidRPr="00227664" w:rsidRDefault="00510611" w:rsidP="00C5766B">
            <w:pPr>
              <w:spacing w:line="200" w:lineRule="exact"/>
              <w:ind w:left="322" w:hanging="322"/>
              <w:contextualSpacing/>
              <w:jc w:val="center"/>
              <w:rPr>
                <w:rFonts w:ascii="Tahoma" w:hAnsi="Tahoma" w:cs="Tahoma"/>
                <w:color w:val="000000"/>
                <w:sz w:val="16"/>
                <w:szCs w:val="18"/>
              </w:rPr>
            </w:pPr>
            <w:r w:rsidRPr="00227664">
              <w:rPr>
                <w:rFonts w:ascii="Tahoma" w:hAnsi="Tahoma" w:cs="Tahoma"/>
                <w:color w:val="000000"/>
                <w:sz w:val="16"/>
                <w:szCs w:val="18"/>
                <w:lang w:val="en-US"/>
              </w:rPr>
              <w:t>West Java</w:t>
            </w:r>
          </w:p>
        </w:tc>
      </w:tr>
      <w:tr w:rsidR="00510611" w:rsidRPr="00227664" w:rsidTr="00C5766B">
        <w:trPr>
          <w:cantSplit/>
          <w:trHeight w:val="25"/>
          <w:jc w:val="center"/>
        </w:trPr>
        <w:tc>
          <w:tcPr>
            <w:tcW w:w="2385" w:type="dxa"/>
            <w:tcMar>
              <w:left w:w="28" w:type="dxa"/>
              <w:right w:w="28" w:type="dxa"/>
            </w:tcMar>
          </w:tcPr>
          <w:p w:rsidR="00510611" w:rsidRPr="00227664" w:rsidRDefault="00510611" w:rsidP="00C5766B">
            <w:pPr>
              <w:spacing w:line="200" w:lineRule="exact"/>
              <w:ind w:left="322" w:hanging="322"/>
              <w:contextualSpacing/>
              <w:rPr>
                <w:rFonts w:ascii="Tahoma" w:hAnsi="Tahoma" w:cs="Tahoma"/>
                <w:color w:val="000000"/>
                <w:sz w:val="16"/>
                <w:szCs w:val="18"/>
              </w:rPr>
            </w:pPr>
            <w:r w:rsidRPr="00227664">
              <w:rPr>
                <w:rFonts w:ascii="Tahoma" w:hAnsi="Tahoma" w:cs="Tahoma"/>
                <w:color w:val="000000"/>
                <w:sz w:val="16"/>
                <w:szCs w:val="18"/>
              </w:rPr>
              <w:t>7. Kep Seribu</w:t>
            </w:r>
          </w:p>
        </w:tc>
        <w:tc>
          <w:tcPr>
            <w:tcW w:w="2376" w:type="dxa"/>
            <w:tcMar>
              <w:left w:w="28" w:type="dxa"/>
              <w:right w:w="28" w:type="dxa"/>
            </w:tcMar>
          </w:tcPr>
          <w:p w:rsidR="00510611" w:rsidRPr="00227664" w:rsidRDefault="00510611" w:rsidP="00C5766B">
            <w:pPr>
              <w:spacing w:line="200" w:lineRule="exact"/>
              <w:ind w:left="322" w:hanging="322"/>
              <w:contextualSpacing/>
              <w:jc w:val="center"/>
              <w:rPr>
                <w:rFonts w:ascii="Tahoma" w:hAnsi="Tahoma" w:cs="Tahoma"/>
                <w:color w:val="000000"/>
                <w:sz w:val="16"/>
                <w:szCs w:val="18"/>
                <w:lang w:val="en-US"/>
              </w:rPr>
            </w:pPr>
            <w:r w:rsidRPr="00227664">
              <w:rPr>
                <w:rFonts w:ascii="Tahoma" w:hAnsi="Tahoma" w:cs="Tahoma"/>
                <w:color w:val="000000"/>
                <w:sz w:val="16"/>
                <w:szCs w:val="18"/>
                <w:lang w:val="en-US"/>
              </w:rPr>
              <w:t>Jakarta</w:t>
            </w:r>
          </w:p>
        </w:tc>
      </w:tr>
      <w:tr w:rsidR="00510611" w:rsidRPr="00227664" w:rsidTr="00C5766B">
        <w:trPr>
          <w:cantSplit/>
          <w:trHeight w:val="25"/>
          <w:jc w:val="center"/>
        </w:trPr>
        <w:tc>
          <w:tcPr>
            <w:tcW w:w="2385" w:type="dxa"/>
            <w:tcMar>
              <w:left w:w="28" w:type="dxa"/>
              <w:right w:w="28" w:type="dxa"/>
            </w:tcMar>
          </w:tcPr>
          <w:p w:rsidR="00510611" w:rsidRPr="00227664" w:rsidRDefault="00510611" w:rsidP="00C5766B">
            <w:pPr>
              <w:spacing w:line="200" w:lineRule="exact"/>
              <w:ind w:left="322" w:hanging="322"/>
              <w:contextualSpacing/>
              <w:rPr>
                <w:rFonts w:ascii="Tahoma" w:hAnsi="Tahoma" w:cs="Tahoma"/>
                <w:color w:val="000000"/>
                <w:sz w:val="16"/>
                <w:szCs w:val="18"/>
              </w:rPr>
            </w:pPr>
            <w:r w:rsidRPr="00227664">
              <w:rPr>
                <w:rFonts w:ascii="Tahoma" w:hAnsi="Tahoma" w:cs="Tahoma"/>
                <w:color w:val="000000"/>
                <w:sz w:val="16"/>
                <w:szCs w:val="18"/>
              </w:rPr>
              <w:t>8. Ujung Kulon</w:t>
            </w:r>
            <w:r w:rsidRPr="00227664">
              <w:rPr>
                <w:rFonts w:ascii="Tahoma" w:hAnsi="Tahoma" w:cs="Tahoma"/>
                <w:color w:val="000000"/>
                <w:sz w:val="16"/>
                <w:szCs w:val="18"/>
                <w:vertAlign w:val="superscript"/>
              </w:rPr>
              <w:t xml:space="preserve"> b</w:t>
            </w:r>
          </w:p>
        </w:tc>
        <w:tc>
          <w:tcPr>
            <w:tcW w:w="2376" w:type="dxa"/>
            <w:tcMar>
              <w:left w:w="28" w:type="dxa"/>
              <w:right w:w="28" w:type="dxa"/>
            </w:tcMar>
          </w:tcPr>
          <w:p w:rsidR="00510611" w:rsidRPr="00227664" w:rsidRDefault="00510611" w:rsidP="00C5766B">
            <w:pPr>
              <w:spacing w:line="200" w:lineRule="exact"/>
              <w:ind w:left="322" w:hanging="322"/>
              <w:contextualSpacing/>
              <w:jc w:val="center"/>
              <w:rPr>
                <w:rFonts w:ascii="Tahoma" w:hAnsi="Tahoma" w:cs="Tahoma"/>
                <w:color w:val="000000"/>
                <w:sz w:val="16"/>
                <w:szCs w:val="18"/>
              </w:rPr>
            </w:pPr>
            <w:r w:rsidRPr="00227664">
              <w:rPr>
                <w:rFonts w:ascii="Tahoma" w:hAnsi="Tahoma" w:cs="Tahoma"/>
                <w:color w:val="000000"/>
                <w:sz w:val="16"/>
                <w:szCs w:val="18"/>
                <w:lang w:val="en-US"/>
              </w:rPr>
              <w:t>West Java</w:t>
            </w:r>
          </w:p>
        </w:tc>
      </w:tr>
      <w:tr w:rsidR="00510611" w:rsidRPr="00227664" w:rsidTr="00C5766B">
        <w:trPr>
          <w:cantSplit/>
          <w:trHeight w:val="25"/>
          <w:jc w:val="center"/>
        </w:trPr>
        <w:tc>
          <w:tcPr>
            <w:tcW w:w="2385" w:type="dxa"/>
            <w:tcMar>
              <w:left w:w="28" w:type="dxa"/>
              <w:right w:w="28" w:type="dxa"/>
            </w:tcMar>
          </w:tcPr>
          <w:p w:rsidR="00510611" w:rsidRPr="00227664" w:rsidRDefault="00510611" w:rsidP="00C5766B">
            <w:pPr>
              <w:spacing w:line="200" w:lineRule="exact"/>
              <w:ind w:left="322" w:hanging="322"/>
              <w:contextualSpacing/>
              <w:rPr>
                <w:rFonts w:ascii="Tahoma" w:hAnsi="Tahoma" w:cs="Tahoma"/>
                <w:color w:val="000000"/>
                <w:sz w:val="16"/>
                <w:szCs w:val="18"/>
              </w:rPr>
            </w:pPr>
            <w:r w:rsidRPr="00227664">
              <w:rPr>
                <w:rFonts w:ascii="Tahoma" w:hAnsi="Tahoma" w:cs="Tahoma"/>
                <w:color w:val="000000"/>
                <w:sz w:val="16"/>
                <w:szCs w:val="18"/>
              </w:rPr>
              <w:t>9. Alas Purwo</w:t>
            </w:r>
          </w:p>
        </w:tc>
        <w:tc>
          <w:tcPr>
            <w:tcW w:w="2376" w:type="dxa"/>
            <w:tcMar>
              <w:left w:w="28" w:type="dxa"/>
              <w:right w:w="28" w:type="dxa"/>
            </w:tcMar>
          </w:tcPr>
          <w:p w:rsidR="00510611" w:rsidRPr="00227664" w:rsidRDefault="00510611" w:rsidP="00C5766B">
            <w:pPr>
              <w:spacing w:line="200" w:lineRule="exact"/>
              <w:ind w:left="322" w:hanging="322"/>
              <w:contextualSpacing/>
              <w:jc w:val="center"/>
              <w:rPr>
                <w:rFonts w:ascii="Tahoma" w:hAnsi="Tahoma" w:cs="Tahoma"/>
                <w:color w:val="000000"/>
                <w:sz w:val="16"/>
                <w:szCs w:val="18"/>
              </w:rPr>
            </w:pPr>
            <w:r w:rsidRPr="00227664">
              <w:rPr>
                <w:rFonts w:ascii="Tahoma" w:hAnsi="Tahoma" w:cs="Tahoma"/>
                <w:color w:val="000000"/>
                <w:sz w:val="16"/>
                <w:szCs w:val="18"/>
                <w:lang w:val="en-US"/>
              </w:rPr>
              <w:t>East Java</w:t>
            </w:r>
          </w:p>
        </w:tc>
      </w:tr>
      <w:tr w:rsidR="00510611" w:rsidRPr="00227664" w:rsidTr="00C5766B">
        <w:trPr>
          <w:cantSplit/>
          <w:trHeight w:val="25"/>
          <w:jc w:val="center"/>
        </w:trPr>
        <w:tc>
          <w:tcPr>
            <w:tcW w:w="2385" w:type="dxa"/>
            <w:tcMar>
              <w:left w:w="28" w:type="dxa"/>
              <w:right w:w="28" w:type="dxa"/>
            </w:tcMar>
          </w:tcPr>
          <w:p w:rsidR="00510611" w:rsidRPr="00227664" w:rsidRDefault="00510611" w:rsidP="00C5766B">
            <w:pPr>
              <w:spacing w:line="200" w:lineRule="exact"/>
              <w:ind w:left="322" w:hanging="322"/>
              <w:contextualSpacing/>
              <w:rPr>
                <w:rFonts w:ascii="Tahoma" w:hAnsi="Tahoma" w:cs="Tahoma"/>
                <w:color w:val="000000"/>
                <w:sz w:val="16"/>
                <w:szCs w:val="18"/>
              </w:rPr>
            </w:pPr>
            <w:r w:rsidRPr="00227664">
              <w:rPr>
                <w:rFonts w:ascii="Tahoma" w:hAnsi="Tahoma" w:cs="Tahoma"/>
                <w:color w:val="000000"/>
                <w:sz w:val="16"/>
                <w:szCs w:val="18"/>
              </w:rPr>
              <w:t>10. Gunung Merapi</w:t>
            </w:r>
          </w:p>
        </w:tc>
        <w:tc>
          <w:tcPr>
            <w:tcW w:w="2376" w:type="dxa"/>
            <w:tcMar>
              <w:left w:w="28" w:type="dxa"/>
              <w:right w:w="28" w:type="dxa"/>
            </w:tcMar>
          </w:tcPr>
          <w:p w:rsidR="00510611" w:rsidRPr="00227664" w:rsidRDefault="00510611" w:rsidP="00C5766B">
            <w:pPr>
              <w:spacing w:line="200" w:lineRule="exact"/>
              <w:ind w:left="322" w:hanging="322"/>
              <w:contextualSpacing/>
              <w:jc w:val="center"/>
              <w:rPr>
                <w:rFonts w:ascii="Tahoma" w:hAnsi="Tahoma" w:cs="Tahoma"/>
                <w:color w:val="000000"/>
                <w:sz w:val="16"/>
                <w:szCs w:val="18"/>
              </w:rPr>
            </w:pPr>
            <w:r w:rsidRPr="00227664">
              <w:rPr>
                <w:rFonts w:ascii="Tahoma" w:hAnsi="Tahoma" w:cs="Tahoma"/>
                <w:color w:val="000000"/>
                <w:sz w:val="16"/>
                <w:szCs w:val="18"/>
                <w:lang w:val="en-US"/>
              </w:rPr>
              <w:t>Central Java</w:t>
            </w:r>
          </w:p>
        </w:tc>
      </w:tr>
      <w:tr w:rsidR="00510611" w:rsidRPr="00227664" w:rsidTr="00C5766B">
        <w:trPr>
          <w:cantSplit/>
          <w:trHeight w:val="25"/>
          <w:jc w:val="center"/>
        </w:trPr>
        <w:tc>
          <w:tcPr>
            <w:tcW w:w="2385" w:type="dxa"/>
            <w:tcMar>
              <w:left w:w="28" w:type="dxa"/>
              <w:right w:w="28" w:type="dxa"/>
            </w:tcMar>
          </w:tcPr>
          <w:p w:rsidR="00510611" w:rsidRPr="00227664" w:rsidRDefault="00510611" w:rsidP="00C5766B">
            <w:pPr>
              <w:spacing w:line="200" w:lineRule="exact"/>
              <w:ind w:left="322" w:hanging="322"/>
              <w:contextualSpacing/>
              <w:rPr>
                <w:rFonts w:ascii="Tahoma" w:hAnsi="Tahoma" w:cs="Tahoma"/>
                <w:color w:val="000000"/>
                <w:sz w:val="16"/>
                <w:szCs w:val="18"/>
              </w:rPr>
            </w:pPr>
            <w:r w:rsidRPr="00227664">
              <w:rPr>
                <w:rFonts w:ascii="Tahoma" w:hAnsi="Tahoma" w:cs="Tahoma"/>
                <w:color w:val="000000"/>
                <w:sz w:val="16"/>
                <w:szCs w:val="18"/>
              </w:rPr>
              <w:t>11. Gunung Merbabu</w:t>
            </w:r>
          </w:p>
        </w:tc>
        <w:tc>
          <w:tcPr>
            <w:tcW w:w="2376" w:type="dxa"/>
            <w:tcMar>
              <w:left w:w="28" w:type="dxa"/>
              <w:right w:w="28" w:type="dxa"/>
            </w:tcMar>
          </w:tcPr>
          <w:p w:rsidR="00510611" w:rsidRPr="00227664" w:rsidRDefault="00510611" w:rsidP="00C5766B">
            <w:pPr>
              <w:spacing w:line="200" w:lineRule="exact"/>
              <w:ind w:left="322" w:hanging="322"/>
              <w:contextualSpacing/>
              <w:jc w:val="center"/>
              <w:rPr>
                <w:rFonts w:ascii="Tahoma" w:hAnsi="Tahoma" w:cs="Tahoma"/>
                <w:color w:val="000000"/>
                <w:sz w:val="16"/>
                <w:szCs w:val="18"/>
              </w:rPr>
            </w:pPr>
            <w:r w:rsidRPr="00227664">
              <w:rPr>
                <w:rFonts w:ascii="Tahoma" w:hAnsi="Tahoma" w:cs="Tahoma"/>
                <w:color w:val="000000"/>
                <w:sz w:val="16"/>
                <w:szCs w:val="18"/>
                <w:lang w:val="en-US"/>
              </w:rPr>
              <w:t>Central Java</w:t>
            </w:r>
          </w:p>
        </w:tc>
      </w:tr>
      <w:tr w:rsidR="00510611" w:rsidRPr="00227664" w:rsidTr="00C5766B">
        <w:trPr>
          <w:cantSplit/>
          <w:trHeight w:val="25"/>
          <w:jc w:val="center"/>
        </w:trPr>
        <w:tc>
          <w:tcPr>
            <w:tcW w:w="2385" w:type="dxa"/>
            <w:tcBorders>
              <w:bottom w:val="single" w:sz="4" w:space="0" w:color="auto"/>
            </w:tcBorders>
            <w:tcMar>
              <w:left w:w="28" w:type="dxa"/>
              <w:right w:w="28" w:type="dxa"/>
            </w:tcMar>
          </w:tcPr>
          <w:p w:rsidR="00510611" w:rsidRPr="00227664" w:rsidRDefault="00510611" w:rsidP="00C5766B">
            <w:pPr>
              <w:spacing w:line="200" w:lineRule="exact"/>
              <w:ind w:left="322" w:hanging="322"/>
              <w:contextualSpacing/>
              <w:rPr>
                <w:rFonts w:ascii="Tahoma" w:hAnsi="Tahoma" w:cs="Tahoma"/>
                <w:color w:val="000000"/>
                <w:sz w:val="16"/>
                <w:szCs w:val="18"/>
              </w:rPr>
            </w:pPr>
            <w:r w:rsidRPr="00227664">
              <w:rPr>
                <w:rFonts w:ascii="Tahoma" w:hAnsi="Tahoma" w:cs="Tahoma"/>
                <w:color w:val="000000"/>
                <w:sz w:val="16"/>
                <w:szCs w:val="18"/>
              </w:rPr>
              <w:t>12. Gunung Ciremai</w:t>
            </w:r>
          </w:p>
        </w:tc>
        <w:tc>
          <w:tcPr>
            <w:tcW w:w="2376" w:type="dxa"/>
            <w:tcBorders>
              <w:bottom w:val="single" w:sz="4" w:space="0" w:color="auto"/>
            </w:tcBorders>
            <w:tcMar>
              <w:left w:w="28" w:type="dxa"/>
              <w:right w:w="28" w:type="dxa"/>
            </w:tcMar>
          </w:tcPr>
          <w:p w:rsidR="00510611" w:rsidRPr="00227664" w:rsidRDefault="00510611" w:rsidP="00C5766B">
            <w:pPr>
              <w:spacing w:line="200" w:lineRule="exact"/>
              <w:ind w:left="322" w:hanging="322"/>
              <w:contextualSpacing/>
              <w:jc w:val="center"/>
              <w:rPr>
                <w:rFonts w:ascii="Tahoma" w:hAnsi="Tahoma" w:cs="Tahoma"/>
                <w:color w:val="000000"/>
                <w:sz w:val="16"/>
                <w:szCs w:val="18"/>
              </w:rPr>
            </w:pPr>
            <w:r w:rsidRPr="00227664">
              <w:rPr>
                <w:rFonts w:ascii="Tahoma" w:hAnsi="Tahoma" w:cs="Tahoma"/>
                <w:color w:val="000000"/>
                <w:sz w:val="16"/>
                <w:szCs w:val="18"/>
                <w:lang w:val="en-US"/>
              </w:rPr>
              <w:t>West Java</w:t>
            </w:r>
          </w:p>
        </w:tc>
      </w:tr>
    </w:tbl>
    <w:p w:rsidR="00510611" w:rsidRPr="00227664" w:rsidRDefault="00510611" w:rsidP="007B786C">
      <w:pPr>
        <w:pStyle w:val="SAP-Paragraph"/>
        <w:spacing w:after="120" w:line="240" w:lineRule="auto"/>
        <w:ind w:firstLineChars="0" w:firstLine="0"/>
        <w:rPr>
          <w:rFonts w:ascii="Tahoma" w:eastAsia="SimSun" w:hAnsi="Tahoma" w:cs="Tahoma"/>
          <w:sz w:val="16"/>
          <w:szCs w:val="18"/>
          <w:lang w:val="id-ID"/>
        </w:rPr>
      </w:pPr>
      <w:r w:rsidRPr="00227664">
        <w:rPr>
          <w:rFonts w:ascii="Tahoma" w:eastAsia="SimSun" w:hAnsi="Tahoma" w:cs="Tahoma"/>
          <w:sz w:val="16"/>
          <w:szCs w:val="18"/>
          <w:lang w:val="en-US"/>
        </w:rPr>
        <w:t>Ad</w:t>
      </w:r>
      <w:r w:rsidRPr="00227664">
        <w:rPr>
          <w:rFonts w:ascii="Tahoma" w:eastAsia="SimSun" w:hAnsi="Tahoma" w:cs="Tahoma"/>
          <w:sz w:val="16"/>
          <w:szCs w:val="18"/>
          <w:lang w:val="id-ID"/>
        </w:rPr>
        <w:t>a</w:t>
      </w:r>
      <w:r w:rsidRPr="00227664">
        <w:rPr>
          <w:rFonts w:ascii="Tahoma" w:eastAsia="SimSun" w:hAnsi="Tahoma" w:cs="Tahoma"/>
          <w:sz w:val="16"/>
          <w:szCs w:val="18"/>
          <w:lang w:val="en-US"/>
        </w:rPr>
        <w:t>pted from</w:t>
      </w:r>
      <w:r w:rsidRPr="00227664">
        <w:rPr>
          <w:rFonts w:ascii="Tahoma" w:eastAsia="SimSun" w:hAnsi="Tahoma" w:cs="Tahoma"/>
          <w:sz w:val="16"/>
          <w:szCs w:val="18"/>
          <w:lang w:val="id-ID"/>
        </w:rPr>
        <w:t xml:space="preserve"> Ministry of Forestry (2014)</w:t>
      </w:r>
    </w:p>
    <w:p w:rsidR="00006602" w:rsidRDefault="00006602" w:rsidP="00006602">
      <w:pPr>
        <w:spacing w:after="120"/>
        <w:ind w:firstLine="284"/>
        <w:jc w:val="both"/>
        <w:rPr>
          <w:rFonts w:ascii="Tahoma" w:hAnsi="Tahoma" w:cs="Tahoma"/>
          <w:sz w:val="18"/>
        </w:rPr>
      </w:pPr>
      <w:r w:rsidRPr="00F05E6D">
        <w:rPr>
          <w:rFonts w:ascii="Tahoma" w:hAnsi="Tahoma" w:cs="Tahoma"/>
          <w:sz w:val="18"/>
          <w:lang w:val="en-US"/>
        </w:rPr>
        <w:lastRenderedPageBreak/>
        <w:t>The illustration view should be clear and easy to read. Illustration of image file size between 100 to 300 kb</w:t>
      </w:r>
      <w:r>
        <w:rPr>
          <w:rFonts w:ascii="Tahoma" w:hAnsi="Tahoma" w:cs="Tahoma"/>
          <w:sz w:val="18"/>
        </w:rPr>
        <w:t xml:space="preserve"> in</w:t>
      </w:r>
      <w:r w:rsidRPr="00F05E6D">
        <w:rPr>
          <w:rFonts w:ascii="Tahoma" w:hAnsi="Tahoma" w:cs="Tahoma"/>
          <w:sz w:val="18"/>
          <w:lang w:val="en-US"/>
        </w:rPr>
        <w:t xml:space="preserve"> </w:t>
      </w:r>
      <w:r w:rsidRPr="000C0DA7">
        <w:rPr>
          <w:rFonts w:ascii="Tahoma" w:hAnsi="Tahoma" w:cs="Tahoma"/>
          <w:sz w:val="18"/>
          <w:lang w:val="en-US"/>
        </w:rPr>
        <w:t>black white or color image</w:t>
      </w:r>
      <w:r w:rsidRPr="00F05E6D">
        <w:rPr>
          <w:rFonts w:ascii="Tahoma" w:hAnsi="Tahoma" w:cs="Tahoma"/>
          <w:sz w:val="18"/>
          <w:lang w:val="en-US"/>
        </w:rPr>
        <w:t xml:space="preserve">. </w:t>
      </w:r>
      <w:r>
        <w:rPr>
          <w:rFonts w:ascii="Tahoma" w:hAnsi="Tahoma" w:cs="Tahoma"/>
          <w:sz w:val="18"/>
        </w:rPr>
        <w:t xml:space="preserve"> </w:t>
      </w:r>
      <w:r w:rsidRPr="00F05E6D">
        <w:rPr>
          <w:rFonts w:ascii="Tahoma" w:hAnsi="Tahoma" w:cs="Tahoma"/>
          <w:sz w:val="18"/>
          <w:lang w:val="en-US"/>
        </w:rPr>
        <w:t>Authors must edit or adjust to get a good image quality. The table or model illustrations must be final (fix), not links with MS Excel or other software applications.</w:t>
      </w:r>
    </w:p>
    <w:p w:rsidR="00510611" w:rsidRPr="00BF57DD" w:rsidRDefault="00510611" w:rsidP="007B786C">
      <w:pPr>
        <w:spacing w:after="120"/>
        <w:ind w:firstLine="284"/>
        <w:jc w:val="both"/>
        <w:rPr>
          <w:rFonts w:ascii="Tahoma" w:hAnsi="Tahoma" w:cs="Tahoma"/>
          <w:sz w:val="18"/>
          <w:lang w:val="en-US"/>
        </w:rPr>
      </w:pPr>
      <w:r w:rsidRPr="00BF57DD">
        <w:rPr>
          <w:rFonts w:ascii="Tahoma" w:hAnsi="Tahoma" w:cs="Tahoma"/>
          <w:sz w:val="18"/>
          <w:lang w:val="en-US"/>
        </w:rPr>
        <w:t xml:space="preserve">Description of the results should not be separated from the illustrations, but </w:t>
      </w:r>
      <w:r>
        <w:rPr>
          <w:rFonts w:ascii="Tahoma" w:hAnsi="Tahoma" w:cs="Tahoma"/>
          <w:sz w:val="18"/>
        </w:rPr>
        <w:t>confirm</w:t>
      </w:r>
      <w:r w:rsidRPr="00BF57DD">
        <w:rPr>
          <w:rFonts w:ascii="Tahoma" w:hAnsi="Tahoma" w:cs="Tahoma"/>
          <w:sz w:val="18"/>
          <w:lang w:val="en-US"/>
        </w:rPr>
        <w:t xml:space="preserve"> each other. Illustrations and descriptions are </w:t>
      </w:r>
      <w:r>
        <w:rPr>
          <w:rFonts w:ascii="Tahoma" w:hAnsi="Tahoma" w:cs="Tahoma"/>
          <w:sz w:val="18"/>
        </w:rPr>
        <w:t xml:space="preserve">provided with </w:t>
      </w:r>
      <w:r w:rsidRPr="00BF57DD">
        <w:rPr>
          <w:rFonts w:ascii="Tahoma" w:hAnsi="Tahoma" w:cs="Tahoma"/>
          <w:sz w:val="18"/>
          <w:lang w:val="en-US"/>
        </w:rPr>
        <w:t xml:space="preserve">proportional and harmonious. Illustrations are given a clear sequence number. The total number of illustrations ranges from 3 to 6. </w:t>
      </w:r>
      <w:r>
        <w:rPr>
          <w:rFonts w:ascii="Tahoma" w:hAnsi="Tahoma" w:cs="Tahoma"/>
          <w:sz w:val="18"/>
        </w:rPr>
        <w:t xml:space="preserve"> The</w:t>
      </w:r>
      <w:r w:rsidRPr="00BF57DD">
        <w:rPr>
          <w:rFonts w:ascii="Tahoma" w:hAnsi="Tahoma" w:cs="Tahoma"/>
          <w:sz w:val="18"/>
          <w:lang w:val="en-US"/>
        </w:rPr>
        <w:t xml:space="preserve"> illustrations </w:t>
      </w:r>
      <w:r>
        <w:rPr>
          <w:rFonts w:ascii="Tahoma" w:hAnsi="Tahoma" w:cs="Tahoma"/>
          <w:sz w:val="18"/>
        </w:rPr>
        <w:t>should</w:t>
      </w:r>
      <w:r w:rsidRPr="00BF57DD">
        <w:rPr>
          <w:rFonts w:ascii="Tahoma" w:hAnsi="Tahoma" w:cs="Tahoma"/>
          <w:sz w:val="18"/>
          <w:lang w:val="en-US"/>
        </w:rPr>
        <w:t xml:space="preserve"> empha</w:t>
      </w:r>
      <w:r>
        <w:rPr>
          <w:rFonts w:ascii="Tahoma" w:hAnsi="Tahoma" w:cs="Tahoma"/>
          <w:sz w:val="18"/>
        </w:rPr>
        <w:t xml:space="preserve">size </w:t>
      </w:r>
      <w:r w:rsidRPr="00BF57DD">
        <w:rPr>
          <w:rFonts w:ascii="Tahoma" w:hAnsi="Tahoma" w:cs="Tahoma"/>
          <w:sz w:val="18"/>
          <w:lang w:val="en-US"/>
        </w:rPr>
        <w:t>to support the research objectives.</w:t>
      </w:r>
    </w:p>
    <w:p w:rsidR="00510611" w:rsidRPr="00BF57DD" w:rsidRDefault="00510611" w:rsidP="007B786C">
      <w:pPr>
        <w:spacing w:after="120"/>
        <w:ind w:firstLine="284"/>
        <w:jc w:val="both"/>
        <w:rPr>
          <w:rFonts w:ascii="Tahoma" w:hAnsi="Tahoma" w:cs="Tahoma"/>
          <w:sz w:val="18"/>
          <w:lang w:val="en-US"/>
        </w:rPr>
      </w:pPr>
      <w:r w:rsidRPr="00BF57DD">
        <w:rPr>
          <w:rFonts w:ascii="Tahoma" w:hAnsi="Tahoma" w:cs="Tahoma"/>
          <w:sz w:val="18"/>
          <w:lang w:val="en-US"/>
        </w:rPr>
        <w:t xml:space="preserve">For table illustrations, the title is written at the top of the Table. While the illustrations of images, histograms, photographs or other, </w:t>
      </w:r>
      <w:r>
        <w:rPr>
          <w:rFonts w:ascii="Tahoma" w:hAnsi="Tahoma" w:cs="Tahoma"/>
          <w:sz w:val="18"/>
        </w:rPr>
        <w:t xml:space="preserve">the </w:t>
      </w:r>
      <w:r w:rsidRPr="00BF57DD">
        <w:rPr>
          <w:rFonts w:ascii="Tahoma" w:hAnsi="Tahoma" w:cs="Tahoma"/>
          <w:sz w:val="18"/>
          <w:lang w:val="en-US"/>
        </w:rPr>
        <w:t>titles are written at the bottom. Illustrations are placed in columns, see examples in Table 1 and Figure 1</w:t>
      </w:r>
      <w:r>
        <w:rPr>
          <w:rFonts w:ascii="Tahoma" w:hAnsi="Tahoma" w:cs="Tahoma"/>
          <w:sz w:val="18"/>
        </w:rPr>
        <w:t xml:space="preserve">, </w:t>
      </w:r>
      <w:r w:rsidRPr="00247FF5">
        <w:rPr>
          <w:rFonts w:ascii="Tahoma" w:hAnsi="Tahoma" w:cs="Tahoma"/>
          <w:sz w:val="18"/>
        </w:rPr>
        <w:t>unless the large one is displayed in a single column</w:t>
      </w:r>
      <w:r w:rsidRPr="00BF57DD">
        <w:rPr>
          <w:rFonts w:ascii="Tahoma" w:hAnsi="Tahoma" w:cs="Tahoma"/>
          <w:sz w:val="18"/>
          <w:lang w:val="en-US"/>
        </w:rPr>
        <w:t xml:space="preserve">. Illustrations </w:t>
      </w:r>
      <w:r>
        <w:rPr>
          <w:rFonts w:ascii="Tahoma" w:hAnsi="Tahoma" w:cs="Tahoma"/>
          <w:sz w:val="18"/>
        </w:rPr>
        <w:t>should</w:t>
      </w:r>
      <w:r w:rsidRPr="00BF57DD">
        <w:rPr>
          <w:rFonts w:ascii="Tahoma" w:hAnsi="Tahoma" w:cs="Tahoma"/>
          <w:sz w:val="18"/>
          <w:lang w:val="en-US"/>
        </w:rPr>
        <w:t xml:space="preserve"> be supplemented by reference, from reports, publications, or primary data.</w:t>
      </w:r>
    </w:p>
    <w:p w:rsidR="00510611" w:rsidRPr="00BF57DD" w:rsidRDefault="00510611" w:rsidP="007B786C">
      <w:pPr>
        <w:spacing w:after="120"/>
        <w:ind w:firstLine="284"/>
        <w:jc w:val="both"/>
        <w:rPr>
          <w:rFonts w:ascii="Tahoma" w:hAnsi="Tahoma" w:cs="Tahoma"/>
          <w:sz w:val="18"/>
        </w:rPr>
      </w:pPr>
      <w:r w:rsidRPr="00BF57DD">
        <w:rPr>
          <w:rFonts w:ascii="Tahoma" w:hAnsi="Tahoma" w:cs="Tahoma"/>
          <w:sz w:val="18"/>
          <w:lang w:val="en-US"/>
        </w:rPr>
        <w:t xml:space="preserve">The illustration in the form of statistical analysis is presented proportionally, it is not necessary to write down the understanding of hypothesis H0 vs H1. For example, the estimation result of the regression analysis is sufficiently expressed through t test symbols or F. </w:t>
      </w:r>
      <w:r>
        <w:rPr>
          <w:rFonts w:ascii="Tahoma" w:hAnsi="Tahoma" w:cs="Tahoma"/>
          <w:sz w:val="18"/>
        </w:rPr>
        <w:t xml:space="preserve"> </w:t>
      </w:r>
    </w:p>
    <w:p w:rsidR="00510611" w:rsidRPr="00D30D1D" w:rsidRDefault="00510611" w:rsidP="007B786C">
      <w:pPr>
        <w:spacing w:after="120"/>
        <w:ind w:firstLine="284"/>
        <w:jc w:val="both"/>
        <w:rPr>
          <w:rFonts w:ascii="Tahoma" w:hAnsi="Tahoma" w:cs="Tahoma"/>
          <w:sz w:val="18"/>
        </w:rPr>
      </w:pPr>
      <w:r w:rsidRPr="00BF57DD">
        <w:rPr>
          <w:rFonts w:ascii="Tahoma" w:hAnsi="Tahoma" w:cs="Tahoma"/>
          <w:sz w:val="18"/>
          <w:lang w:val="en-US"/>
        </w:rPr>
        <w:t xml:space="preserve">The discussion </w:t>
      </w:r>
      <w:r>
        <w:rPr>
          <w:rFonts w:ascii="Tahoma" w:hAnsi="Tahoma" w:cs="Tahoma"/>
          <w:sz w:val="18"/>
        </w:rPr>
        <w:t>explains</w:t>
      </w:r>
      <w:r w:rsidRPr="00BF57DD">
        <w:rPr>
          <w:rFonts w:ascii="Tahoma" w:hAnsi="Tahoma" w:cs="Tahoma"/>
          <w:sz w:val="18"/>
          <w:lang w:val="en-US"/>
        </w:rPr>
        <w:t xml:space="preserve"> meaning to the results of research or illustration. The discussion should be able to answer the meaning of the result, why it happened, how it happened, why different </w:t>
      </w:r>
      <w:r>
        <w:rPr>
          <w:rFonts w:ascii="Tahoma" w:hAnsi="Tahoma" w:cs="Tahoma"/>
          <w:sz w:val="18"/>
        </w:rPr>
        <w:t>or</w:t>
      </w:r>
      <w:r w:rsidRPr="00BF57DD">
        <w:rPr>
          <w:rFonts w:ascii="Tahoma" w:hAnsi="Tahoma" w:cs="Tahoma"/>
          <w:sz w:val="18"/>
          <w:lang w:val="en-US"/>
        </w:rPr>
        <w:t xml:space="preserve"> not significantly different.</w:t>
      </w:r>
    </w:p>
    <w:p w:rsidR="00510611" w:rsidRDefault="00510611" w:rsidP="00510611">
      <w:pPr>
        <w:spacing w:after="0" w:line="360" w:lineRule="auto"/>
        <w:jc w:val="center"/>
        <w:rPr>
          <w:rFonts w:ascii="Times New Roman" w:hAnsi="Times New Roman" w:cs="Times New Roman"/>
          <w:lang w:val="en-US"/>
        </w:rPr>
      </w:pPr>
      <w:r>
        <w:rPr>
          <w:rFonts w:ascii="Times New Roman" w:hAnsi="Times New Roman" w:cs="Times New Roman"/>
          <w:noProof/>
          <w:lang w:eastAsia="id-ID"/>
        </w:rPr>
        <w:drawing>
          <wp:inline distT="0" distB="0" distL="0" distR="0" wp14:anchorId="65787849" wp14:editId="59AB7CA8">
            <wp:extent cx="2581859" cy="1710551"/>
            <wp:effectExtent l="0" t="0" r="0" b="4445"/>
            <wp:docPr id="1" name="Picture 1" descr="D:\Pribadi\foto utk blog\desain rumah minima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ibadi\foto utk blog\desain rumah minimalis.jpg"/>
                    <pic:cNvPicPr>
                      <a:picLocks noChangeAspect="1" noChangeArrowheads="1"/>
                    </pic:cNvPicPr>
                  </pic:nvPicPr>
                  <pic:blipFill>
                    <a:blip r:embed="rId19" cstate="print">
                      <a:biLevel thresh="25000"/>
                      <a:extLst>
                        <a:ext uri="{BEBA8EAE-BF5A-486C-A8C5-ECC9F3942E4B}">
                          <a14:imgProps xmlns:a14="http://schemas.microsoft.com/office/drawing/2010/main">
                            <a14:imgLayer r:embed="rId20">
                              <a14:imgEffect>
                                <a14:colorTemperature colorTemp="88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582066" cy="1710688"/>
                    </a:xfrm>
                    <a:prstGeom prst="rect">
                      <a:avLst/>
                    </a:prstGeom>
                    <a:noFill/>
                    <a:ln>
                      <a:noFill/>
                    </a:ln>
                  </pic:spPr>
                </pic:pic>
              </a:graphicData>
            </a:graphic>
          </wp:inline>
        </w:drawing>
      </w:r>
    </w:p>
    <w:p w:rsidR="00510611" w:rsidRPr="00721EA1" w:rsidRDefault="00510611" w:rsidP="00510611">
      <w:pPr>
        <w:spacing w:after="0" w:line="240" w:lineRule="auto"/>
        <w:ind w:left="993" w:hanging="993"/>
        <w:rPr>
          <w:rFonts w:ascii="Tahoma" w:hAnsi="Tahoma" w:cs="Tahoma"/>
          <w:sz w:val="18"/>
          <w:lang w:val="en-US"/>
        </w:rPr>
      </w:pPr>
      <w:r w:rsidRPr="00721EA1">
        <w:rPr>
          <w:rFonts w:ascii="Tahoma" w:hAnsi="Tahoma" w:cs="Tahoma"/>
          <w:sz w:val="18"/>
        </w:rPr>
        <w:t>Figure</w:t>
      </w:r>
      <w:r w:rsidRPr="00721EA1">
        <w:rPr>
          <w:rFonts w:ascii="Tahoma" w:hAnsi="Tahoma" w:cs="Tahoma"/>
          <w:sz w:val="18"/>
          <w:lang w:val="en-US"/>
        </w:rPr>
        <w:t xml:space="preserve"> 1. </w:t>
      </w:r>
      <w:r w:rsidRPr="00721EA1">
        <w:rPr>
          <w:rFonts w:ascii="Tahoma" w:hAnsi="Tahoma" w:cs="Tahoma"/>
          <w:sz w:val="18"/>
        </w:rPr>
        <w:t>E</w:t>
      </w:r>
      <w:r w:rsidRPr="00721EA1">
        <w:rPr>
          <w:rFonts w:ascii="Tahoma" w:hAnsi="Tahoma" w:cs="Tahoma"/>
          <w:sz w:val="18"/>
          <w:lang w:val="en-US"/>
        </w:rPr>
        <w:t>arthquake resistant housing model (</w:t>
      </w:r>
      <w:r w:rsidRPr="00721EA1">
        <w:rPr>
          <w:rFonts w:ascii="Tahoma" w:hAnsi="Tahoma" w:cs="Tahoma"/>
          <w:sz w:val="18"/>
        </w:rPr>
        <w:t>Nugroho</w:t>
      </w:r>
      <w:r w:rsidRPr="00721EA1">
        <w:rPr>
          <w:rFonts w:ascii="Tahoma" w:hAnsi="Tahoma" w:cs="Tahoma"/>
          <w:sz w:val="18"/>
          <w:lang w:val="en-US"/>
        </w:rPr>
        <w:t>, 2012)</w:t>
      </w:r>
    </w:p>
    <w:p w:rsidR="00510611" w:rsidRDefault="00510611" w:rsidP="00510611">
      <w:pPr>
        <w:spacing w:after="0" w:line="360" w:lineRule="auto"/>
        <w:ind w:firstLine="284"/>
        <w:jc w:val="both"/>
        <w:rPr>
          <w:rFonts w:ascii="Times New Roman" w:hAnsi="Times New Roman" w:cs="Times New Roman"/>
          <w:lang w:val="en-US"/>
        </w:rPr>
      </w:pPr>
    </w:p>
    <w:p w:rsidR="00510611" w:rsidRPr="00BF57DD" w:rsidRDefault="00510611" w:rsidP="007B786C">
      <w:pPr>
        <w:spacing w:after="120"/>
        <w:ind w:firstLine="284"/>
        <w:jc w:val="both"/>
        <w:rPr>
          <w:rFonts w:ascii="Tahoma" w:hAnsi="Tahoma" w:cs="Tahoma"/>
          <w:sz w:val="18"/>
        </w:rPr>
      </w:pPr>
      <w:r w:rsidRPr="00BF57DD">
        <w:rPr>
          <w:rFonts w:ascii="Tahoma" w:hAnsi="Tahoma" w:cs="Tahoma"/>
          <w:sz w:val="18"/>
        </w:rPr>
        <w:lastRenderedPageBreak/>
        <w:t xml:space="preserve">In the discussion, it is necessary to make confrontation or confirmation </w:t>
      </w:r>
      <w:r>
        <w:rPr>
          <w:rFonts w:ascii="Tahoma" w:hAnsi="Tahoma" w:cs="Tahoma"/>
          <w:sz w:val="18"/>
        </w:rPr>
        <w:t>to</w:t>
      </w:r>
      <w:r w:rsidRPr="00BF57DD">
        <w:rPr>
          <w:rFonts w:ascii="Tahoma" w:hAnsi="Tahoma" w:cs="Tahoma"/>
          <w:sz w:val="18"/>
        </w:rPr>
        <w:t xml:space="preserve"> </w:t>
      </w:r>
      <w:r>
        <w:rPr>
          <w:rFonts w:ascii="Tahoma" w:hAnsi="Tahoma" w:cs="Tahoma"/>
          <w:sz w:val="18"/>
        </w:rPr>
        <w:t>related</w:t>
      </w:r>
      <w:r w:rsidRPr="00BF57DD">
        <w:rPr>
          <w:rFonts w:ascii="Tahoma" w:hAnsi="Tahoma" w:cs="Tahoma"/>
          <w:sz w:val="18"/>
        </w:rPr>
        <w:t xml:space="preserve"> study</w:t>
      </w:r>
      <w:r>
        <w:rPr>
          <w:rFonts w:ascii="Tahoma" w:hAnsi="Tahoma" w:cs="Tahoma"/>
          <w:sz w:val="18"/>
        </w:rPr>
        <w:t xml:space="preserve"> as in </w:t>
      </w:r>
      <w:r w:rsidRPr="00BF57DD">
        <w:rPr>
          <w:rFonts w:ascii="Tahoma" w:hAnsi="Tahoma" w:cs="Tahoma"/>
          <w:sz w:val="18"/>
        </w:rPr>
        <w:t xml:space="preserve">the literature review on the introduction. The author explains why it is the same or different than </w:t>
      </w:r>
      <w:r>
        <w:rPr>
          <w:rFonts w:ascii="Tahoma" w:hAnsi="Tahoma" w:cs="Tahoma"/>
          <w:sz w:val="18"/>
        </w:rPr>
        <w:t>others</w:t>
      </w:r>
      <w:r w:rsidRPr="00BF57DD">
        <w:rPr>
          <w:rFonts w:ascii="Tahoma" w:hAnsi="Tahoma" w:cs="Tahoma"/>
          <w:sz w:val="18"/>
        </w:rPr>
        <w:t xml:space="preserve"> </w:t>
      </w:r>
      <w:r>
        <w:rPr>
          <w:rFonts w:ascii="Tahoma" w:hAnsi="Tahoma" w:cs="Tahoma"/>
          <w:sz w:val="18"/>
        </w:rPr>
        <w:t>study</w:t>
      </w:r>
      <w:r w:rsidRPr="00BF57DD">
        <w:rPr>
          <w:rFonts w:ascii="Tahoma" w:hAnsi="Tahoma" w:cs="Tahoma"/>
          <w:sz w:val="18"/>
        </w:rPr>
        <w:t xml:space="preserve">. </w:t>
      </w:r>
      <w:r>
        <w:rPr>
          <w:rFonts w:ascii="Tahoma" w:hAnsi="Tahoma" w:cs="Tahoma"/>
          <w:sz w:val="18"/>
        </w:rPr>
        <w:t>Author</w:t>
      </w:r>
      <w:r w:rsidRPr="00BF57DD">
        <w:rPr>
          <w:rFonts w:ascii="Tahoma" w:hAnsi="Tahoma" w:cs="Tahoma"/>
          <w:sz w:val="18"/>
        </w:rPr>
        <w:t xml:space="preserve"> </w:t>
      </w:r>
      <w:r>
        <w:rPr>
          <w:rFonts w:ascii="Tahoma" w:hAnsi="Tahoma" w:cs="Tahoma"/>
          <w:sz w:val="18"/>
        </w:rPr>
        <w:t>should be</w:t>
      </w:r>
      <w:r w:rsidRPr="00BF57DD">
        <w:rPr>
          <w:rFonts w:ascii="Tahoma" w:hAnsi="Tahoma" w:cs="Tahoma"/>
          <w:sz w:val="18"/>
        </w:rPr>
        <w:t xml:space="preserve"> able to compare their research results with </w:t>
      </w:r>
      <w:r>
        <w:rPr>
          <w:rFonts w:ascii="Tahoma" w:hAnsi="Tahoma" w:cs="Tahoma"/>
          <w:sz w:val="18"/>
        </w:rPr>
        <w:t>two</w:t>
      </w:r>
      <w:r w:rsidRPr="00BF57DD">
        <w:rPr>
          <w:rFonts w:ascii="Tahoma" w:hAnsi="Tahoma" w:cs="Tahoma"/>
          <w:sz w:val="18"/>
        </w:rPr>
        <w:t xml:space="preserve"> or three previous studies.</w:t>
      </w:r>
    </w:p>
    <w:p w:rsidR="00510611" w:rsidRPr="00D30D1D" w:rsidRDefault="00510611" w:rsidP="007B786C">
      <w:pPr>
        <w:spacing w:after="120"/>
        <w:ind w:firstLine="284"/>
        <w:jc w:val="both"/>
        <w:rPr>
          <w:rFonts w:ascii="Tahoma" w:hAnsi="Tahoma" w:cs="Tahoma"/>
          <w:sz w:val="18"/>
          <w:lang w:val="en-US"/>
        </w:rPr>
      </w:pPr>
      <w:r w:rsidRPr="00BF57DD">
        <w:rPr>
          <w:rFonts w:ascii="Tahoma" w:hAnsi="Tahoma" w:cs="Tahoma"/>
          <w:sz w:val="18"/>
        </w:rPr>
        <w:t xml:space="preserve">Results and discussion end with the implications of research results in </w:t>
      </w:r>
      <w:r>
        <w:rPr>
          <w:rFonts w:ascii="Tahoma" w:hAnsi="Tahoma" w:cs="Tahoma"/>
          <w:sz w:val="18"/>
        </w:rPr>
        <w:t xml:space="preserve">a theoritical cognitive, research development, or </w:t>
      </w:r>
      <w:r w:rsidRPr="00BF57DD">
        <w:rPr>
          <w:rFonts w:ascii="Tahoma" w:hAnsi="Tahoma" w:cs="Tahoma"/>
          <w:sz w:val="18"/>
        </w:rPr>
        <w:t xml:space="preserve"> the benefits for government, industry or society. </w:t>
      </w:r>
      <w:r>
        <w:rPr>
          <w:rFonts w:ascii="Tahoma" w:hAnsi="Tahoma" w:cs="Tahoma"/>
          <w:sz w:val="18"/>
        </w:rPr>
        <w:t xml:space="preserve"> </w:t>
      </w:r>
    </w:p>
    <w:p w:rsidR="00510611" w:rsidRPr="00D5470E" w:rsidRDefault="00510611" w:rsidP="007B786C">
      <w:pPr>
        <w:spacing w:after="120"/>
        <w:rPr>
          <w:rFonts w:ascii="Tahoma" w:hAnsi="Tahoma" w:cs="Tahoma"/>
          <w:b/>
          <w:sz w:val="20"/>
        </w:rPr>
      </w:pPr>
      <w:r>
        <w:rPr>
          <w:rFonts w:ascii="Tahoma" w:hAnsi="Tahoma" w:cs="Tahoma"/>
          <w:b/>
          <w:sz w:val="20"/>
        </w:rPr>
        <w:t>CONCLUSION</w:t>
      </w:r>
      <w:r w:rsidRPr="00156961">
        <w:rPr>
          <w:rFonts w:ascii="Tahoma" w:hAnsi="Tahoma" w:cs="Tahoma"/>
          <w:b/>
          <w:sz w:val="18"/>
        </w:rPr>
        <w:t xml:space="preserve"> </w:t>
      </w:r>
      <w:r w:rsidRPr="00156961">
        <w:rPr>
          <w:rFonts w:ascii="Tahoma" w:hAnsi="Tahoma" w:cs="Tahoma"/>
          <w:b/>
          <w:sz w:val="20"/>
        </w:rPr>
        <w:t>AND SUGGESTION</w:t>
      </w:r>
    </w:p>
    <w:p w:rsidR="00510611" w:rsidRPr="00D5470E" w:rsidRDefault="00510611" w:rsidP="007B786C">
      <w:pPr>
        <w:spacing w:after="120"/>
        <w:ind w:firstLine="284"/>
        <w:jc w:val="both"/>
        <w:rPr>
          <w:rFonts w:ascii="Tahoma" w:hAnsi="Tahoma" w:cs="Tahoma"/>
          <w:sz w:val="18"/>
          <w:lang w:val="en-US"/>
        </w:rPr>
      </w:pPr>
      <w:r w:rsidRPr="00D5470E">
        <w:rPr>
          <w:rFonts w:ascii="Tahoma" w:hAnsi="Tahoma" w:cs="Tahoma"/>
          <w:sz w:val="18"/>
          <w:lang w:val="en-US"/>
        </w:rPr>
        <w:t xml:space="preserve">The conclusion contains the findings of each research objective </w:t>
      </w:r>
      <w:r>
        <w:rPr>
          <w:rFonts w:ascii="Tahoma" w:hAnsi="Tahoma" w:cs="Tahoma"/>
          <w:sz w:val="18"/>
        </w:rPr>
        <w:t>statement</w:t>
      </w:r>
      <w:r w:rsidRPr="00D5470E">
        <w:rPr>
          <w:rFonts w:ascii="Tahoma" w:hAnsi="Tahoma" w:cs="Tahoma"/>
          <w:sz w:val="18"/>
          <w:lang w:val="en-US"/>
        </w:rPr>
        <w:t>. If the study has two research objective</w:t>
      </w:r>
      <w:r>
        <w:rPr>
          <w:rFonts w:ascii="Tahoma" w:hAnsi="Tahoma" w:cs="Tahoma"/>
          <w:sz w:val="18"/>
        </w:rPr>
        <w:t>s</w:t>
      </w:r>
      <w:r w:rsidRPr="00D5470E">
        <w:rPr>
          <w:rFonts w:ascii="Tahoma" w:hAnsi="Tahoma" w:cs="Tahoma"/>
          <w:sz w:val="18"/>
          <w:lang w:val="en-US"/>
        </w:rPr>
        <w:t xml:space="preserve">, then there are two findings conclusions, and </w:t>
      </w:r>
      <w:r>
        <w:rPr>
          <w:rFonts w:ascii="Tahoma" w:hAnsi="Tahoma" w:cs="Tahoma"/>
          <w:sz w:val="18"/>
        </w:rPr>
        <w:t>completed</w:t>
      </w:r>
      <w:r w:rsidRPr="00D5470E">
        <w:rPr>
          <w:rFonts w:ascii="Tahoma" w:hAnsi="Tahoma" w:cs="Tahoma"/>
          <w:sz w:val="18"/>
          <w:lang w:val="en-US"/>
        </w:rPr>
        <w:t xml:space="preserve"> with a brief implication  discussion.</w:t>
      </w:r>
    </w:p>
    <w:p w:rsidR="00510611" w:rsidRDefault="00510611" w:rsidP="007B786C">
      <w:pPr>
        <w:spacing w:after="120"/>
        <w:ind w:firstLine="284"/>
        <w:jc w:val="both"/>
        <w:rPr>
          <w:rFonts w:ascii="Tahoma" w:hAnsi="Tahoma" w:cs="Tahoma"/>
          <w:sz w:val="18"/>
        </w:rPr>
      </w:pPr>
      <w:r w:rsidRPr="00D5470E">
        <w:rPr>
          <w:rFonts w:ascii="Tahoma" w:hAnsi="Tahoma" w:cs="Tahoma"/>
          <w:sz w:val="18"/>
          <w:lang w:val="en-US"/>
        </w:rPr>
        <w:t>The conclusion should contain quantitative data or brief descriptions that confirm that the research objectives are achieved or not. Do not write formulas, markers or statistical symbols in conclusions.</w:t>
      </w:r>
    </w:p>
    <w:p w:rsidR="00510611" w:rsidRDefault="00510611" w:rsidP="007B786C">
      <w:pPr>
        <w:spacing w:after="120"/>
        <w:ind w:firstLine="284"/>
        <w:jc w:val="both"/>
        <w:rPr>
          <w:rFonts w:ascii="Tahoma" w:hAnsi="Tahoma" w:cs="Tahoma"/>
          <w:sz w:val="18"/>
        </w:rPr>
      </w:pPr>
      <w:r w:rsidRPr="00AC61B5">
        <w:rPr>
          <w:rFonts w:ascii="Tahoma" w:hAnsi="Tahoma" w:cs="Tahoma"/>
          <w:sz w:val="18"/>
        </w:rPr>
        <w:t xml:space="preserve">Suggestion </w:t>
      </w:r>
      <w:r>
        <w:rPr>
          <w:rFonts w:ascii="Tahoma" w:hAnsi="Tahoma" w:cs="Tahoma"/>
          <w:sz w:val="18"/>
        </w:rPr>
        <w:t xml:space="preserve">can </w:t>
      </w:r>
      <w:r w:rsidRPr="00AC61B5">
        <w:rPr>
          <w:rFonts w:ascii="Tahoma" w:hAnsi="Tahoma" w:cs="Tahoma"/>
          <w:sz w:val="18"/>
        </w:rPr>
        <w:t xml:space="preserve">contain two </w:t>
      </w:r>
      <w:r>
        <w:rPr>
          <w:rFonts w:ascii="Tahoma" w:hAnsi="Tahoma" w:cs="Tahoma"/>
          <w:sz w:val="18"/>
        </w:rPr>
        <w:t>implications</w:t>
      </w:r>
      <w:r w:rsidRPr="00AC61B5">
        <w:rPr>
          <w:rFonts w:ascii="Tahoma" w:hAnsi="Tahoma" w:cs="Tahoma"/>
          <w:sz w:val="18"/>
        </w:rPr>
        <w:t>, first for other researchers so that become part of research roadmap development; and secondly for society</w:t>
      </w:r>
      <w:r>
        <w:rPr>
          <w:rFonts w:ascii="Tahoma" w:hAnsi="Tahoma" w:cs="Tahoma"/>
          <w:sz w:val="18"/>
        </w:rPr>
        <w:t>, industry,</w:t>
      </w:r>
      <w:r w:rsidRPr="00AC61B5">
        <w:rPr>
          <w:rFonts w:ascii="Tahoma" w:hAnsi="Tahoma" w:cs="Tahoma"/>
          <w:sz w:val="18"/>
        </w:rPr>
        <w:t xml:space="preserve"> government as the implication of the utilization of research result.</w:t>
      </w:r>
    </w:p>
    <w:p w:rsidR="00510611" w:rsidRPr="00D5470E" w:rsidRDefault="00510611" w:rsidP="007B786C">
      <w:pPr>
        <w:spacing w:after="120"/>
        <w:rPr>
          <w:rFonts w:ascii="Tahoma" w:hAnsi="Tahoma" w:cs="Tahoma"/>
          <w:b/>
          <w:sz w:val="20"/>
        </w:rPr>
      </w:pPr>
      <w:r w:rsidRPr="00D5470E">
        <w:rPr>
          <w:rFonts w:ascii="Tahoma" w:hAnsi="Tahoma" w:cs="Tahoma"/>
          <w:b/>
          <w:sz w:val="20"/>
          <w:lang w:val="en-US"/>
        </w:rPr>
        <w:t>ACKNOWLEDGEMENT</w:t>
      </w:r>
      <w:r w:rsidR="00A866CD">
        <w:rPr>
          <w:rFonts w:ascii="Tahoma" w:hAnsi="Tahoma" w:cs="Tahoma"/>
          <w:b/>
          <w:sz w:val="20"/>
        </w:rPr>
        <w:t xml:space="preserve"> (Optional)</w:t>
      </w:r>
    </w:p>
    <w:p w:rsidR="00510611" w:rsidRDefault="00510611" w:rsidP="007B786C">
      <w:pPr>
        <w:spacing w:after="120"/>
        <w:ind w:firstLine="284"/>
        <w:jc w:val="both"/>
        <w:rPr>
          <w:rFonts w:ascii="Tahoma" w:hAnsi="Tahoma" w:cs="Tahoma"/>
          <w:sz w:val="18"/>
        </w:rPr>
      </w:pPr>
      <w:r w:rsidRPr="0066130D">
        <w:rPr>
          <w:rFonts w:ascii="Tahoma" w:hAnsi="Tahoma" w:cs="Tahoma"/>
          <w:sz w:val="18"/>
          <w:lang w:val="en-US"/>
        </w:rPr>
        <w:t xml:space="preserve">Authors </w:t>
      </w:r>
      <w:r w:rsidRPr="002A2C4C">
        <w:rPr>
          <w:rFonts w:ascii="Tahoma" w:hAnsi="Tahoma" w:cs="Tahoma"/>
          <w:sz w:val="18"/>
          <w:lang w:val="en-US"/>
        </w:rPr>
        <w:t xml:space="preserve">wishes appreciation, credit or gratitude to the funding agencies, other researchers, or others who support the conduct of the research. Authors should not convey personal or confidential matters. The length of the sentence is expressed no more than </w:t>
      </w:r>
      <w:r>
        <w:rPr>
          <w:rFonts w:ascii="Tahoma" w:hAnsi="Tahoma" w:cs="Tahoma"/>
          <w:sz w:val="18"/>
        </w:rPr>
        <w:t>50</w:t>
      </w:r>
      <w:r w:rsidRPr="002A2C4C">
        <w:rPr>
          <w:rFonts w:ascii="Tahoma" w:hAnsi="Tahoma" w:cs="Tahoma"/>
          <w:sz w:val="18"/>
          <w:lang w:val="en-US"/>
        </w:rPr>
        <w:t xml:space="preserve"> words.</w:t>
      </w:r>
    </w:p>
    <w:p w:rsidR="00510611" w:rsidRPr="0066130D" w:rsidRDefault="00510611" w:rsidP="007B786C">
      <w:pPr>
        <w:spacing w:after="120"/>
        <w:rPr>
          <w:rFonts w:ascii="Tahoma" w:hAnsi="Tahoma" w:cs="Tahoma"/>
          <w:b/>
          <w:sz w:val="20"/>
        </w:rPr>
      </w:pPr>
      <w:r w:rsidRPr="0066130D">
        <w:rPr>
          <w:rFonts w:ascii="Tahoma" w:hAnsi="Tahoma" w:cs="Tahoma"/>
          <w:b/>
          <w:sz w:val="20"/>
          <w:lang w:val="en-US"/>
        </w:rPr>
        <w:t xml:space="preserve">REFERENCES </w:t>
      </w:r>
      <w:r>
        <w:rPr>
          <w:rFonts w:ascii="Tahoma" w:hAnsi="Tahoma" w:cs="Tahoma"/>
          <w:b/>
          <w:sz w:val="20"/>
        </w:rPr>
        <w:t xml:space="preserve"> </w:t>
      </w:r>
    </w:p>
    <w:p w:rsidR="00510611" w:rsidRDefault="00510611" w:rsidP="007B786C">
      <w:pPr>
        <w:spacing w:after="120"/>
        <w:ind w:firstLine="284"/>
        <w:jc w:val="both"/>
        <w:rPr>
          <w:rFonts w:ascii="Tahoma" w:hAnsi="Tahoma" w:cs="Tahoma"/>
          <w:sz w:val="18"/>
        </w:rPr>
      </w:pPr>
      <w:r w:rsidRPr="0066130D">
        <w:rPr>
          <w:rFonts w:ascii="Tahoma" w:hAnsi="Tahoma" w:cs="Tahoma"/>
          <w:sz w:val="18"/>
          <w:lang w:val="en-US"/>
        </w:rPr>
        <w:t xml:space="preserve">The author writes a list of publications or references, </w:t>
      </w:r>
      <w:r>
        <w:rPr>
          <w:rFonts w:ascii="Tahoma" w:hAnsi="Tahoma" w:cs="Tahoma"/>
          <w:sz w:val="18"/>
        </w:rPr>
        <w:t xml:space="preserve">which </w:t>
      </w:r>
      <w:r w:rsidRPr="0066130D">
        <w:rPr>
          <w:rFonts w:ascii="Tahoma" w:hAnsi="Tahoma" w:cs="Tahoma"/>
          <w:sz w:val="18"/>
          <w:lang w:val="en-US"/>
        </w:rPr>
        <w:t xml:space="preserve">used in the introduction, </w:t>
      </w:r>
      <w:r>
        <w:rPr>
          <w:rFonts w:ascii="Tahoma" w:hAnsi="Tahoma" w:cs="Tahoma"/>
          <w:sz w:val="18"/>
        </w:rPr>
        <w:t xml:space="preserve">reasearch </w:t>
      </w:r>
      <w:r w:rsidRPr="0066130D">
        <w:rPr>
          <w:rFonts w:ascii="Tahoma" w:hAnsi="Tahoma" w:cs="Tahoma"/>
          <w:sz w:val="18"/>
          <w:lang w:val="en-US"/>
        </w:rPr>
        <w:t xml:space="preserve">methods and results and discussion. </w:t>
      </w:r>
      <w:r w:rsidR="00630E57" w:rsidRPr="00630E57">
        <w:rPr>
          <w:rFonts w:ascii="Tahoma" w:hAnsi="Tahoma" w:cs="Tahoma"/>
          <w:sz w:val="18"/>
          <w:lang w:val="en-US"/>
        </w:rPr>
        <w:t xml:space="preserve">The references should be within the last 10 years with 80% journal references. All references are listed in alphabetical order using Harvard style. Check each reference against the original source (authors name, volume, issue, year, DOI Number). Please use Reference Manager Applications like EndNote, </w:t>
      </w:r>
      <w:r w:rsidR="00630E57" w:rsidRPr="00630E57">
        <w:rPr>
          <w:rFonts w:ascii="Tahoma" w:hAnsi="Tahoma" w:cs="Tahoma"/>
          <w:sz w:val="18"/>
          <w:lang w:val="en-US"/>
        </w:rPr>
        <w:lastRenderedPageBreak/>
        <w:t xml:space="preserve">Mendeley, Zotero, etc. </w:t>
      </w:r>
      <w:r w:rsidRPr="00A72DFB">
        <w:rPr>
          <w:rFonts w:ascii="Tahoma" w:hAnsi="Tahoma" w:cs="Tahoma"/>
          <w:sz w:val="18"/>
          <w:lang w:val="en-US"/>
        </w:rPr>
        <w:t>The references should be within the</w:t>
      </w:r>
      <w:r>
        <w:rPr>
          <w:rFonts w:ascii="Tahoma" w:hAnsi="Tahoma" w:cs="Tahoma"/>
          <w:sz w:val="18"/>
        </w:rPr>
        <w:t xml:space="preserve"> l</w:t>
      </w:r>
      <w:r w:rsidRPr="00A72DFB">
        <w:rPr>
          <w:rFonts w:ascii="Tahoma" w:hAnsi="Tahoma" w:cs="Tahoma"/>
          <w:sz w:val="18"/>
          <w:lang w:val="en-US"/>
        </w:rPr>
        <w:t>ast 10 years with 80% journal references</w:t>
      </w:r>
      <w:r>
        <w:rPr>
          <w:rFonts w:ascii="Tahoma" w:hAnsi="Tahoma" w:cs="Tahoma"/>
          <w:sz w:val="18"/>
        </w:rPr>
        <w:t>.</w:t>
      </w:r>
      <w:r w:rsidRPr="00A72DFB">
        <w:rPr>
          <w:rFonts w:ascii="Tahoma" w:hAnsi="Tahoma" w:cs="Tahoma"/>
          <w:sz w:val="18"/>
          <w:lang w:val="en-US"/>
        </w:rPr>
        <w:t xml:space="preserve"> </w:t>
      </w:r>
      <w:r>
        <w:rPr>
          <w:rFonts w:ascii="Tahoma" w:hAnsi="Tahoma" w:cs="Tahoma"/>
          <w:sz w:val="18"/>
        </w:rPr>
        <w:t xml:space="preserve">All </w:t>
      </w:r>
      <w:r w:rsidRPr="007928E6">
        <w:rPr>
          <w:rFonts w:ascii="Tahoma" w:hAnsi="Tahoma" w:cs="Tahoma"/>
          <w:sz w:val="18"/>
          <w:lang w:val="en-US"/>
        </w:rPr>
        <w:t xml:space="preserve">references </w:t>
      </w:r>
      <w:r>
        <w:rPr>
          <w:rFonts w:ascii="Tahoma" w:hAnsi="Tahoma" w:cs="Tahoma"/>
          <w:sz w:val="18"/>
        </w:rPr>
        <w:t>are</w:t>
      </w:r>
      <w:r w:rsidRPr="0066130D">
        <w:rPr>
          <w:rFonts w:ascii="Tahoma" w:hAnsi="Tahoma" w:cs="Tahoma"/>
          <w:sz w:val="18"/>
          <w:lang w:val="en-US"/>
        </w:rPr>
        <w:t xml:space="preserve"> listed in alphabetical order</w:t>
      </w:r>
      <w:r w:rsidRPr="007928E6">
        <w:t xml:space="preserve"> </w:t>
      </w:r>
      <w:r w:rsidRPr="007928E6">
        <w:rPr>
          <w:rFonts w:ascii="Tahoma" w:hAnsi="Tahoma" w:cs="Tahoma"/>
          <w:sz w:val="18"/>
          <w:lang w:val="en-US"/>
        </w:rPr>
        <w:t xml:space="preserve">using </w:t>
      </w:r>
      <w:r>
        <w:rPr>
          <w:rFonts w:ascii="Tahoma" w:hAnsi="Tahoma" w:cs="Tahoma"/>
          <w:sz w:val="18"/>
        </w:rPr>
        <w:t>Harvard</w:t>
      </w:r>
      <w:r w:rsidRPr="007928E6">
        <w:rPr>
          <w:rFonts w:ascii="Tahoma" w:hAnsi="Tahoma" w:cs="Tahoma"/>
          <w:sz w:val="18"/>
          <w:lang w:val="en-US"/>
        </w:rPr>
        <w:t xml:space="preserve"> style</w:t>
      </w:r>
      <w:r w:rsidRPr="0066130D">
        <w:rPr>
          <w:rFonts w:ascii="Tahoma" w:hAnsi="Tahoma" w:cs="Tahoma"/>
          <w:sz w:val="18"/>
          <w:lang w:val="en-US"/>
        </w:rPr>
        <w:t xml:space="preserve">. Note that how to write a textbook or journal. The way of </w:t>
      </w:r>
      <w:r w:rsidR="00F769E7" w:rsidRPr="00F769E7">
        <w:rPr>
          <w:rFonts w:ascii="Tahoma" w:hAnsi="Tahoma" w:cs="Tahoma"/>
          <w:sz w:val="18"/>
          <w:lang w:val="en-US"/>
        </w:rPr>
        <w:t xml:space="preserve">references </w:t>
      </w:r>
      <w:r w:rsidRPr="0066130D">
        <w:rPr>
          <w:rFonts w:ascii="Tahoma" w:hAnsi="Tahoma" w:cs="Tahoma"/>
          <w:sz w:val="18"/>
          <w:lang w:val="en-US"/>
        </w:rPr>
        <w:t>writing is as follows.</w:t>
      </w:r>
    </w:p>
    <w:p w:rsidR="00510611" w:rsidRDefault="00510611" w:rsidP="007B786C">
      <w:pPr>
        <w:spacing w:after="0"/>
        <w:ind w:left="284" w:hanging="284"/>
        <w:jc w:val="both"/>
      </w:pPr>
      <w:r w:rsidRPr="00D30D1D">
        <w:rPr>
          <w:rFonts w:ascii="Tahoma" w:hAnsi="Tahoma" w:cs="Tahoma"/>
          <w:sz w:val="18"/>
          <w:lang w:val="en-US"/>
        </w:rPr>
        <w:t>de Waal, A. A.  2012.  Characteristics of High Performance Organisations.  Business Management and Strategy</w:t>
      </w:r>
      <w:r>
        <w:rPr>
          <w:rFonts w:ascii="Tahoma" w:hAnsi="Tahoma" w:cs="Tahoma"/>
          <w:sz w:val="18"/>
        </w:rPr>
        <w:t>,</w:t>
      </w:r>
      <w:r w:rsidRPr="00D30D1D">
        <w:rPr>
          <w:rFonts w:ascii="Tahoma" w:hAnsi="Tahoma" w:cs="Tahoma"/>
          <w:sz w:val="18"/>
          <w:lang w:val="en-US"/>
        </w:rPr>
        <w:t xml:space="preserve">  3(1)</w:t>
      </w:r>
      <w:r>
        <w:rPr>
          <w:rFonts w:ascii="Tahoma" w:hAnsi="Tahoma" w:cs="Tahoma"/>
          <w:sz w:val="18"/>
        </w:rPr>
        <w:t xml:space="preserve">: </w:t>
      </w:r>
      <w:r w:rsidRPr="00D30D1D">
        <w:rPr>
          <w:rFonts w:ascii="Tahoma" w:hAnsi="Tahoma" w:cs="Tahoma"/>
          <w:sz w:val="18"/>
          <w:lang w:val="en-US"/>
        </w:rPr>
        <w:t>14-31.</w:t>
      </w:r>
      <w:r w:rsidRPr="007928E6">
        <w:t xml:space="preserve"> </w:t>
      </w:r>
    </w:p>
    <w:p w:rsidR="00510611" w:rsidRPr="00D30D1D" w:rsidRDefault="00510611" w:rsidP="007B786C">
      <w:pPr>
        <w:spacing w:after="0"/>
        <w:ind w:left="284" w:hanging="284"/>
        <w:jc w:val="both"/>
        <w:rPr>
          <w:rFonts w:ascii="Tahoma" w:hAnsi="Tahoma" w:cs="Tahoma"/>
          <w:sz w:val="18"/>
          <w:lang w:val="en-US"/>
        </w:rPr>
      </w:pPr>
      <w:r w:rsidRPr="007928E6">
        <w:rPr>
          <w:rFonts w:ascii="Tahoma" w:hAnsi="Tahoma" w:cs="Tahoma"/>
          <w:sz w:val="18"/>
          <w:lang w:val="en-US"/>
        </w:rPr>
        <w:t>Deng, J., McGill, D. and Arbogast, D., 2017. Perceptions of Challenges Facing Rural Communities: an Importance–Performance Analysis. Tourism analysis, 22(2)</w:t>
      </w:r>
      <w:r>
        <w:rPr>
          <w:rFonts w:ascii="Tahoma" w:hAnsi="Tahoma" w:cs="Tahoma"/>
          <w:sz w:val="18"/>
        </w:rPr>
        <w:t xml:space="preserve">: </w:t>
      </w:r>
      <w:r w:rsidRPr="007928E6">
        <w:rPr>
          <w:rFonts w:ascii="Tahoma" w:hAnsi="Tahoma" w:cs="Tahoma"/>
          <w:sz w:val="18"/>
          <w:lang w:val="en-US"/>
        </w:rPr>
        <w:t>219-236.</w:t>
      </w:r>
    </w:p>
    <w:p w:rsidR="00510611" w:rsidRDefault="00510611" w:rsidP="007B786C">
      <w:pPr>
        <w:spacing w:after="0"/>
        <w:ind w:left="284" w:hanging="284"/>
        <w:jc w:val="both"/>
        <w:rPr>
          <w:rFonts w:ascii="Tahoma" w:hAnsi="Tahoma" w:cs="Tahoma"/>
          <w:sz w:val="18"/>
        </w:rPr>
      </w:pPr>
      <w:r w:rsidRPr="00D30D1D">
        <w:rPr>
          <w:rFonts w:ascii="Tahoma" w:hAnsi="Tahoma" w:cs="Tahoma"/>
          <w:sz w:val="18"/>
          <w:lang w:val="en-US"/>
        </w:rPr>
        <w:t>Drumm, A.  2008.  The Threshold of Sustainability for Protected Areas.  Bioscience</w:t>
      </w:r>
      <w:r>
        <w:rPr>
          <w:rFonts w:ascii="Tahoma" w:hAnsi="Tahoma" w:cs="Tahoma"/>
          <w:sz w:val="18"/>
        </w:rPr>
        <w:t>,</w:t>
      </w:r>
      <w:r w:rsidRPr="00D30D1D">
        <w:rPr>
          <w:rFonts w:ascii="Tahoma" w:hAnsi="Tahoma" w:cs="Tahoma"/>
          <w:sz w:val="18"/>
          <w:lang w:val="en-US"/>
        </w:rPr>
        <w:t xml:space="preserve"> 58(9)</w:t>
      </w:r>
      <w:r>
        <w:rPr>
          <w:rFonts w:ascii="Tahoma" w:hAnsi="Tahoma" w:cs="Tahoma"/>
          <w:sz w:val="18"/>
        </w:rPr>
        <w:t xml:space="preserve">: </w:t>
      </w:r>
      <w:r w:rsidRPr="00D30D1D">
        <w:rPr>
          <w:rFonts w:ascii="Tahoma" w:hAnsi="Tahoma" w:cs="Tahoma"/>
          <w:sz w:val="18"/>
          <w:lang w:val="en-US"/>
        </w:rPr>
        <w:t>782-783</w:t>
      </w:r>
    </w:p>
    <w:p w:rsidR="00510611" w:rsidRPr="00A72DFB" w:rsidRDefault="00510611" w:rsidP="007B786C">
      <w:pPr>
        <w:spacing w:after="0"/>
        <w:ind w:left="284" w:hanging="284"/>
        <w:jc w:val="both"/>
        <w:rPr>
          <w:rFonts w:ascii="Tahoma" w:hAnsi="Tahoma" w:cs="Tahoma"/>
          <w:sz w:val="18"/>
        </w:rPr>
      </w:pPr>
      <w:r w:rsidRPr="00A72DFB">
        <w:rPr>
          <w:rFonts w:ascii="Tahoma" w:hAnsi="Tahoma" w:cs="Tahoma"/>
          <w:sz w:val="18"/>
        </w:rPr>
        <w:t>Rachmawati, E., Fountain, J. and Mackay, M.</w:t>
      </w:r>
      <w:r>
        <w:rPr>
          <w:rFonts w:ascii="Tahoma" w:hAnsi="Tahoma" w:cs="Tahoma"/>
          <w:sz w:val="18"/>
        </w:rPr>
        <w:t xml:space="preserve"> </w:t>
      </w:r>
      <w:r w:rsidRPr="00A72DFB">
        <w:rPr>
          <w:rFonts w:ascii="Tahoma" w:hAnsi="Tahoma" w:cs="Tahoma"/>
          <w:sz w:val="18"/>
        </w:rPr>
        <w:t xml:space="preserve"> 2017. Tourism and community empowerment: Critical insights from Indonesia. CAUTHE 2017: Time For Big Ideas? Re-thinking The Field For Tomorrow, p.615.</w:t>
      </w:r>
    </w:p>
    <w:p w:rsidR="00510611" w:rsidRPr="00D30D1D" w:rsidRDefault="00510611" w:rsidP="007B786C">
      <w:pPr>
        <w:spacing w:after="0"/>
        <w:ind w:left="284" w:hanging="284"/>
        <w:jc w:val="both"/>
        <w:rPr>
          <w:rFonts w:ascii="Tahoma" w:hAnsi="Tahoma" w:cs="Tahoma"/>
          <w:sz w:val="18"/>
          <w:lang w:val="en-US"/>
        </w:rPr>
      </w:pPr>
      <w:r w:rsidRPr="00D30D1D">
        <w:rPr>
          <w:rFonts w:ascii="Tahoma" w:hAnsi="Tahoma" w:cs="Tahoma"/>
          <w:sz w:val="18"/>
          <w:lang w:val="en-US"/>
        </w:rPr>
        <w:t>Fodor, A. and Sitanyi,  L. 2008.  Clusters And Innovation In Ecotourism Development. Interdisciplinary Management Research</w:t>
      </w:r>
      <w:r>
        <w:rPr>
          <w:rFonts w:ascii="Tahoma" w:hAnsi="Tahoma" w:cs="Tahoma"/>
          <w:sz w:val="18"/>
        </w:rPr>
        <w:t xml:space="preserve">, </w:t>
      </w:r>
      <w:r w:rsidRPr="00D30D1D">
        <w:rPr>
          <w:rFonts w:ascii="Tahoma" w:hAnsi="Tahoma" w:cs="Tahoma"/>
          <w:sz w:val="18"/>
          <w:lang w:val="en-US"/>
        </w:rPr>
        <w:t>4: 93-109.</w:t>
      </w:r>
    </w:p>
    <w:p w:rsidR="00510611" w:rsidRPr="00D30D1D" w:rsidRDefault="00510611" w:rsidP="007B786C">
      <w:pPr>
        <w:spacing w:after="0"/>
        <w:ind w:left="284" w:hanging="284"/>
        <w:jc w:val="both"/>
        <w:rPr>
          <w:rFonts w:ascii="Tahoma" w:hAnsi="Tahoma" w:cs="Tahoma"/>
          <w:sz w:val="18"/>
          <w:lang w:val="en-US"/>
        </w:rPr>
      </w:pPr>
      <w:r w:rsidRPr="00D30D1D">
        <w:rPr>
          <w:rFonts w:ascii="Tahoma" w:hAnsi="Tahoma" w:cs="Tahoma"/>
          <w:sz w:val="18"/>
          <w:lang w:val="en-US"/>
        </w:rPr>
        <w:t>Ministry of Forestry (MoF)</w:t>
      </w:r>
      <w:r w:rsidRPr="00D30D1D">
        <w:rPr>
          <w:rFonts w:ascii="Tahoma" w:hAnsi="Tahoma" w:cs="Tahoma"/>
          <w:sz w:val="18"/>
        </w:rPr>
        <w:t xml:space="preserve">.  </w:t>
      </w:r>
      <w:r w:rsidRPr="00D30D1D">
        <w:rPr>
          <w:rFonts w:ascii="Tahoma" w:hAnsi="Tahoma" w:cs="Tahoma"/>
          <w:sz w:val="18"/>
          <w:lang w:val="en-US"/>
        </w:rPr>
        <w:t>2014.  50’s National Park in Indonesia.   [online] http://www.dephut.go.id/INFORMASI/TN%20INDO-ENGLISH/tn_index.htm     [accessed 11 March 2014]</w:t>
      </w:r>
    </w:p>
    <w:p w:rsidR="00510611" w:rsidRPr="00D30D1D" w:rsidRDefault="00510611" w:rsidP="007B786C">
      <w:pPr>
        <w:spacing w:after="0"/>
        <w:ind w:left="284" w:hanging="284"/>
        <w:jc w:val="both"/>
        <w:rPr>
          <w:rFonts w:ascii="Tahoma" w:hAnsi="Tahoma" w:cs="Tahoma"/>
          <w:sz w:val="18"/>
          <w:lang w:val="en-US"/>
        </w:rPr>
      </w:pPr>
      <w:r w:rsidRPr="00D30D1D">
        <w:rPr>
          <w:rFonts w:ascii="Tahoma" w:hAnsi="Tahoma" w:cs="Tahoma"/>
          <w:sz w:val="18"/>
          <w:lang w:val="en-US"/>
        </w:rPr>
        <w:t>Ramos, A. M. and Zeppel</w:t>
      </w:r>
      <w:r>
        <w:rPr>
          <w:rFonts w:ascii="Tahoma" w:hAnsi="Tahoma" w:cs="Tahoma"/>
          <w:sz w:val="18"/>
        </w:rPr>
        <w:t>, H</w:t>
      </w:r>
      <w:r w:rsidRPr="00D30D1D">
        <w:rPr>
          <w:rFonts w:ascii="Tahoma" w:hAnsi="Tahoma" w:cs="Tahoma"/>
          <w:sz w:val="18"/>
          <w:lang w:val="en-US"/>
        </w:rPr>
        <w:t>.  2011.   Indigenous Ecotourism in Preserving and Empowering Mayan Natural and Cultural Values at Palenque, Mexico.  USDA Forest Service Proceedings RMRS-P-64.  27-33.</w:t>
      </w:r>
    </w:p>
    <w:p w:rsidR="00510611" w:rsidRDefault="00510611" w:rsidP="007B786C">
      <w:pPr>
        <w:spacing w:after="0"/>
        <w:ind w:left="284" w:hanging="284"/>
        <w:jc w:val="both"/>
        <w:rPr>
          <w:rFonts w:ascii="Tahoma" w:hAnsi="Tahoma" w:cs="Tahoma"/>
          <w:sz w:val="18"/>
        </w:rPr>
      </w:pPr>
      <w:r w:rsidRPr="00D30D1D">
        <w:rPr>
          <w:rFonts w:ascii="Tahoma" w:hAnsi="Tahoma" w:cs="Tahoma"/>
          <w:sz w:val="18"/>
          <w:lang w:val="en-US"/>
        </w:rPr>
        <w:t>Scheyvens, R.  1999.  Ecotourism and the empowerment of local communities.  Tourism Management</w:t>
      </w:r>
      <w:r>
        <w:rPr>
          <w:rFonts w:ascii="Tahoma" w:hAnsi="Tahoma" w:cs="Tahoma"/>
          <w:sz w:val="18"/>
        </w:rPr>
        <w:t>,</w:t>
      </w:r>
      <w:r w:rsidRPr="00D30D1D">
        <w:rPr>
          <w:rFonts w:ascii="Tahoma" w:hAnsi="Tahoma" w:cs="Tahoma"/>
          <w:sz w:val="18"/>
          <w:lang w:val="en-US"/>
        </w:rPr>
        <w:t xml:space="preserve"> 20</w:t>
      </w:r>
      <w:r>
        <w:rPr>
          <w:rFonts w:ascii="Tahoma" w:hAnsi="Tahoma" w:cs="Tahoma"/>
          <w:sz w:val="18"/>
        </w:rPr>
        <w:t xml:space="preserve">: </w:t>
      </w:r>
      <w:r w:rsidRPr="00D30D1D">
        <w:rPr>
          <w:rFonts w:ascii="Tahoma" w:hAnsi="Tahoma" w:cs="Tahoma"/>
          <w:sz w:val="18"/>
          <w:lang w:val="en-US"/>
        </w:rPr>
        <w:t>245-249</w:t>
      </w:r>
    </w:p>
    <w:p w:rsidR="00510611" w:rsidRPr="00D30D1D" w:rsidRDefault="00510611" w:rsidP="007B786C">
      <w:pPr>
        <w:spacing w:after="0"/>
        <w:ind w:left="284" w:hanging="284"/>
        <w:jc w:val="both"/>
        <w:rPr>
          <w:rFonts w:ascii="Tahoma" w:hAnsi="Tahoma" w:cs="Tahoma"/>
          <w:sz w:val="18"/>
        </w:rPr>
      </w:pPr>
      <w:r w:rsidRPr="00D30D1D">
        <w:rPr>
          <w:rFonts w:ascii="Tahoma" w:hAnsi="Tahoma" w:cs="Tahoma"/>
          <w:sz w:val="18"/>
          <w:lang w:val="en-US"/>
        </w:rPr>
        <w:t>Wood, M. E.  2002.  Ecotourism: Principles, Practices and Policies for Sustainability.UNEP.Paris, France.  61p.</w:t>
      </w:r>
    </w:p>
    <w:p w:rsidR="00510611" w:rsidRPr="00D30D1D" w:rsidRDefault="00510611" w:rsidP="007B786C">
      <w:pPr>
        <w:spacing w:after="0"/>
        <w:ind w:left="284" w:hanging="284"/>
        <w:jc w:val="both"/>
        <w:rPr>
          <w:sz w:val="20"/>
        </w:rPr>
      </w:pPr>
      <w:r w:rsidRPr="00D30D1D">
        <w:rPr>
          <w:rFonts w:ascii="Tahoma" w:hAnsi="Tahoma" w:cs="Tahoma"/>
          <w:sz w:val="18"/>
        </w:rPr>
        <w:t>Soekartawi.  2005.  Agribisnis: Teori dan Aplikasinya.  Rajawali Pers, Jakarta.</w:t>
      </w:r>
      <w:r w:rsidRPr="00D30D1D">
        <w:rPr>
          <w:rFonts w:ascii="Tahoma" w:hAnsi="Tahoma" w:cs="Tahoma"/>
          <w:sz w:val="18"/>
        </w:rPr>
        <w:tab/>
        <w:t xml:space="preserve"> 264p.</w:t>
      </w:r>
      <w:r w:rsidRPr="00D30D1D">
        <w:rPr>
          <w:sz w:val="20"/>
        </w:rPr>
        <w:t xml:space="preserve"> </w:t>
      </w:r>
    </w:p>
    <w:p w:rsidR="007A5AC5" w:rsidRDefault="00510611" w:rsidP="007B786C">
      <w:pPr>
        <w:spacing w:after="0"/>
        <w:ind w:left="284" w:hanging="284"/>
        <w:jc w:val="both"/>
        <w:rPr>
          <w:rFonts w:ascii="Tahoma" w:hAnsi="Tahoma" w:cs="Tahoma"/>
          <w:sz w:val="18"/>
        </w:rPr>
      </w:pPr>
      <w:r w:rsidRPr="00D30D1D">
        <w:rPr>
          <w:rFonts w:ascii="Tahoma" w:hAnsi="Tahoma" w:cs="Tahoma"/>
          <w:sz w:val="18"/>
        </w:rPr>
        <w:t>Yitnosumarto, S.  1990. Percobaan: Perancangan, Analisis, dan Interpretasinya.  Gramedi</w:t>
      </w:r>
      <w:r>
        <w:rPr>
          <w:rFonts w:ascii="Tahoma" w:hAnsi="Tahoma" w:cs="Tahoma"/>
          <w:sz w:val="18"/>
        </w:rPr>
        <w:t>a Pustaka Utama, Jakarta.  300p</w:t>
      </w:r>
      <w:r w:rsidR="003529FC">
        <w:rPr>
          <w:rFonts w:ascii="Tahoma" w:hAnsi="Tahoma" w:cs="Tahoma"/>
          <w:sz w:val="18"/>
        </w:rPr>
        <w:t>.</w:t>
      </w:r>
    </w:p>
    <w:p w:rsidR="003529FC" w:rsidRDefault="003529FC" w:rsidP="00E07533">
      <w:pPr>
        <w:spacing w:after="0" w:line="240" w:lineRule="auto"/>
        <w:ind w:left="284" w:hanging="284"/>
        <w:jc w:val="both"/>
        <w:rPr>
          <w:rFonts w:ascii="Tahoma" w:hAnsi="Tahoma" w:cs="Tahoma"/>
          <w:sz w:val="18"/>
        </w:rPr>
      </w:pPr>
    </w:p>
    <w:p w:rsidR="00F769E7" w:rsidRDefault="00F769E7" w:rsidP="00F769E7">
      <w:pPr>
        <w:spacing w:after="0" w:line="240" w:lineRule="auto"/>
        <w:jc w:val="both"/>
        <w:rPr>
          <w:rFonts w:ascii="Tahoma" w:hAnsi="Tahoma" w:cs="Tahoma"/>
          <w:sz w:val="18"/>
        </w:rPr>
        <w:sectPr w:rsidR="00F769E7" w:rsidSect="0037002C">
          <w:type w:val="continuous"/>
          <w:pgSz w:w="11907" w:h="16839" w:code="9"/>
          <w:pgMar w:top="1985" w:right="1304" w:bottom="2268" w:left="1985" w:header="1418" w:footer="1281" w:gutter="0"/>
          <w:cols w:num="2" w:space="351"/>
          <w:titlePg/>
          <w:docGrid w:linePitch="360"/>
        </w:sectPr>
      </w:pPr>
    </w:p>
    <w:p w:rsidR="003529FC" w:rsidRDefault="003529FC" w:rsidP="00E07533">
      <w:pPr>
        <w:spacing w:after="0" w:line="240" w:lineRule="auto"/>
        <w:ind w:left="284" w:hanging="284"/>
        <w:jc w:val="both"/>
        <w:rPr>
          <w:rFonts w:ascii="Tahoma" w:hAnsi="Tahoma" w:cs="Tahoma"/>
          <w:sz w:val="18"/>
        </w:rPr>
      </w:pPr>
    </w:p>
    <w:sectPr w:rsidR="003529FC" w:rsidSect="0037002C">
      <w:type w:val="continuous"/>
      <w:pgSz w:w="11907" w:h="16839" w:code="9"/>
      <w:pgMar w:top="1985" w:right="1304" w:bottom="2268" w:left="1985" w:header="1418" w:footer="1281" w:gutter="0"/>
      <w:cols w:space="35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DE5" w:rsidRDefault="00FB6DE5" w:rsidP="00A8707B">
      <w:pPr>
        <w:spacing w:after="0" w:line="240" w:lineRule="auto"/>
      </w:pPr>
      <w:r>
        <w:separator/>
      </w:r>
    </w:p>
  </w:endnote>
  <w:endnote w:type="continuationSeparator" w:id="0">
    <w:p w:rsidR="00FB6DE5" w:rsidRDefault="00FB6DE5" w:rsidP="00A87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163" w:rsidRDefault="00617163" w:rsidP="00617163">
    <w:pPr>
      <w:pStyle w:val="Footer"/>
      <w:jc w:val="center"/>
    </w:pPr>
  </w:p>
  <w:p w:rsidR="00617163" w:rsidRDefault="006171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163" w:rsidRDefault="00617163" w:rsidP="00617163">
    <w:pPr>
      <w:pStyle w:val="Footer"/>
      <w:jc w:val="center"/>
    </w:pPr>
  </w:p>
  <w:p w:rsidR="00617163" w:rsidRDefault="00617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DE5" w:rsidRDefault="00FB6DE5" w:rsidP="00A8707B">
      <w:pPr>
        <w:spacing w:after="0" w:line="240" w:lineRule="auto"/>
      </w:pPr>
      <w:r>
        <w:separator/>
      </w:r>
    </w:p>
  </w:footnote>
  <w:footnote w:type="continuationSeparator" w:id="0">
    <w:p w:rsidR="00FB6DE5" w:rsidRDefault="00FB6DE5" w:rsidP="00A87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863382"/>
      <w:docPartObj>
        <w:docPartGallery w:val="Page Numbers (Top of Page)"/>
        <w:docPartUnique/>
      </w:docPartObj>
    </w:sdtPr>
    <w:sdtEndPr>
      <w:rPr>
        <w:rFonts w:ascii="Tahoma" w:hAnsi="Tahoma" w:cs="Tahoma"/>
        <w:noProof/>
        <w:sz w:val="18"/>
      </w:rPr>
    </w:sdtEndPr>
    <w:sdtContent>
      <w:p w:rsidR="00C301EA" w:rsidRPr="00C301EA" w:rsidRDefault="006F0CD4">
        <w:pPr>
          <w:pStyle w:val="Header"/>
          <w:rPr>
            <w:rFonts w:ascii="Tahoma" w:hAnsi="Tahoma" w:cs="Tahoma"/>
            <w:sz w:val="18"/>
          </w:rPr>
        </w:pPr>
        <w:r w:rsidRPr="00B96FCC">
          <w:rPr>
            <w:rFonts w:ascii="Tahoma" w:hAnsi="Tahoma" w:cs="Tahoma"/>
            <w:noProof/>
            <w:sz w:val="20"/>
            <w:lang w:eastAsia="id-ID"/>
          </w:rPr>
          <mc:AlternateContent>
            <mc:Choice Requires="wps">
              <w:drawing>
                <wp:anchor distT="0" distB="0" distL="114300" distR="114300" simplePos="0" relativeHeight="251682816" behindDoc="0" locked="0" layoutInCell="1" allowOverlap="1" wp14:anchorId="3A15CA44" wp14:editId="70FD6353">
                  <wp:simplePos x="0" y="0"/>
                  <wp:positionH relativeFrom="column">
                    <wp:posOffset>2558415</wp:posOffset>
                  </wp:positionH>
                  <wp:positionV relativeFrom="paragraph">
                    <wp:posOffset>-36144</wp:posOffset>
                  </wp:positionV>
                  <wp:extent cx="2794000" cy="29146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291465"/>
                          </a:xfrm>
                          <a:prstGeom prst="rect">
                            <a:avLst/>
                          </a:prstGeom>
                          <a:noFill/>
                          <a:ln w="9525">
                            <a:noFill/>
                            <a:miter lim="800000"/>
                            <a:headEnd/>
                            <a:tailEnd/>
                          </a:ln>
                        </wps:spPr>
                        <wps:txbx>
                          <w:txbxContent>
                            <w:p w:rsidR="00C301EA" w:rsidRPr="00227664" w:rsidRDefault="00C301EA" w:rsidP="00C301EA">
                              <w:pPr>
                                <w:spacing w:after="0" w:line="240" w:lineRule="auto"/>
                                <w:jc w:val="right"/>
                                <w:rPr>
                                  <w:rFonts w:ascii="Tahoma" w:hAnsi="Tahoma" w:cs="Tahoma"/>
                                  <w:sz w:val="16"/>
                                </w:rPr>
                              </w:pPr>
                              <w:r w:rsidRPr="00631017">
                                <w:rPr>
                                  <w:rFonts w:ascii="Tahoma" w:hAnsi="Tahoma" w:cs="Tahoma"/>
                                  <w:i/>
                                  <w:sz w:val="16"/>
                                </w:rPr>
                                <w:t>Name of Authors</w:t>
                              </w:r>
                              <w:r w:rsidRPr="00227664">
                                <w:rPr>
                                  <w:rFonts w:ascii="Tahoma" w:hAnsi="Tahoma" w:cs="Tahoma"/>
                                  <w:sz w:val="16"/>
                                </w:rPr>
                                <w:t xml:space="preserve">, The Title of Article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201.45pt;margin-top:-2.85pt;width:220pt;height:22.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96oCAIAAPIDAAAOAAAAZHJzL2Uyb0RvYy54bWysU9tu2zAMfR+wfxD0vtgxnLYxohRduw4D&#10;ugvQ7gMUWY6FSaImKbGzrx8lp2mwvhV7ESiRPOQ5pFbXo9FkL31QYBmdz0pKpBXQKrtl9OfT/Ycr&#10;SkLktuUarGT0IAO9Xr9/txpcIyvoQbfSEwSxoRkco32MrimKIHppeJiBkxadHXjDI179tmg9HxDd&#10;6KIqy4tiAN86D0KGgK93k5OuM37XSRG/d12QkWhGsbeYT5/PTTqL9Yo3W89dr8SxDf6GLgxXFoue&#10;oO545GTn1Ssoo4SHAF2cCTAFdJ0SMnNANvPyHzaPPXcyc0FxgjvJFP4frPi2/+GJahmtKbHc4Iie&#10;5BjJRxhJndQZXGgw6NFhWBzxGaecmQb3AOJXIBZue2638sZ7GHrJW+xunjKLs9QJJySQzfAVWizD&#10;dxEy0Nh5k6RDMQii45QOp8mkVgQ+VpfLuizRJdBXLef1xSKX4M1ztvMhfpZgSDIY9Tj5jM73DyGm&#10;bnjzHJKKWbhXWufpa0sGRpeLapETzjxGRVxOrQyjV1gd6+eERPKTbbMdudKTjQW0PbJORCfKcdyM&#10;GJik2EB7QP4epiXET4NGD/4PJQMuIKPh9457SYn+YlFDJFmnjc2XenFZ4cWfezbnHm4FQjEaKZnM&#10;25i3fOJ6g1p3Ksvw0smxV1ysrM7xE6TNPb/nqJevuv4LAAD//wMAUEsDBBQABgAIAAAAIQCWkKlK&#10;3AAAAAkBAAAPAAAAZHJzL2Rvd25yZXYueG1sTI9NT8MwDIbvSPyHyEjcNoepg63UnRCIK4jxIXHL&#10;Gq+taJyqydby78m4wNF+H71+XGwm16kjD6H1QnA116BYKm9bqQneXh9nK1AhGrGm88IE3xxgU56f&#10;FSa3fpQXPm5jrVKJhNwQNDH2OWKoGnYmzH3PkrK9H5yJaRxqtIMZU7nrcKH1NTrTSrrQmJ7vG66+&#10;tgdH8P60//zI9HP94Jb96CeN4tZIdHkx3d2CijzFPxhO+kkdyuS08wexQXUEmV6sE0owW96ASsAq&#10;Oy12vwlgWeD/D8ofAAAA//8DAFBLAQItABQABgAIAAAAIQC2gziS/gAAAOEBAAATAAAAAAAAAAAA&#10;AAAAAAAAAABbQ29udGVudF9UeXBlc10ueG1sUEsBAi0AFAAGAAgAAAAhADj9If/WAAAAlAEAAAsA&#10;AAAAAAAAAAAAAAAALwEAAF9yZWxzLy5yZWxzUEsBAi0AFAAGAAgAAAAhAJJ33qgIAgAA8gMAAA4A&#10;AAAAAAAAAAAAAAAALgIAAGRycy9lMm9Eb2MueG1sUEsBAi0AFAAGAAgAAAAhAJaQqUrcAAAACQEA&#10;AA8AAAAAAAAAAAAAAAAAYgQAAGRycy9kb3ducmV2LnhtbFBLBQYAAAAABAAEAPMAAABrBQAAAAA=&#10;" filled="f" stroked="f">
                  <v:textbox>
                    <w:txbxContent>
                      <w:p w:rsidR="00C301EA" w:rsidRPr="00227664" w:rsidRDefault="00C301EA" w:rsidP="00C301EA">
                        <w:pPr>
                          <w:spacing w:after="0" w:line="240" w:lineRule="auto"/>
                          <w:jc w:val="right"/>
                          <w:rPr>
                            <w:rFonts w:ascii="Tahoma" w:hAnsi="Tahoma" w:cs="Tahoma"/>
                            <w:sz w:val="16"/>
                          </w:rPr>
                        </w:pPr>
                        <w:r w:rsidRPr="00631017">
                          <w:rPr>
                            <w:rFonts w:ascii="Tahoma" w:hAnsi="Tahoma" w:cs="Tahoma"/>
                            <w:i/>
                            <w:sz w:val="16"/>
                          </w:rPr>
                          <w:t>Name of Authors</w:t>
                        </w:r>
                        <w:r w:rsidRPr="00227664">
                          <w:rPr>
                            <w:rFonts w:ascii="Tahoma" w:hAnsi="Tahoma" w:cs="Tahoma"/>
                            <w:sz w:val="16"/>
                          </w:rPr>
                          <w:t xml:space="preserve">, The Title of Article   </w:t>
                        </w:r>
                      </w:p>
                    </w:txbxContent>
                  </v:textbox>
                </v:shape>
              </w:pict>
            </mc:Fallback>
          </mc:AlternateContent>
        </w:r>
        <w:r w:rsidR="00C301EA" w:rsidRPr="00C301EA">
          <w:rPr>
            <w:rFonts w:ascii="Tahoma" w:hAnsi="Tahoma" w:cs="Tahoma"/>
            <w:sz w:val="18"/>
          </w:rPr>
          <w:fldChar w:fldCharType="begin"/>
        </w:r>
        <w:r w:rsidR="00C301EA" w:rsidRPr="00C301EA">
          <w:rPr>
            <w:rFonts w:ascii="Tahoma" w:hAnsi="Tahoma" w:cs="Tahoma"/>
            <w:sz w:val="18"/>
          </w:rPr>
          <w:instrText xml:space="preserve"> PAGE   \* MERGEFORMAT </w:instrText>
        </w:r>
        <w:r w:rsidR="00C301EA" w:rsidRPr="00C301EA">
          <w:rPr>
            <w:rFonts w:ascii="Tahoma" w:hAnsi="Tahoma" w:cs="Tahoma"/>
            <w:sz w:val="18"/>
          </w:rPr>
          <w:fldChar w:fldCharType="separate"/>
        </w:r>
        <w:r w:rsidR="0002036C">
          <w:rPr>
            <w:rFonts w:ascii="Tahoma" w:hAnsi="Tahoma" w:cs="Tahoma"/>
            <w:noProof/>
            <w:sz w:val="18"/>
          </w:rPr>
          <w:t>2</w:t>
        </w:r>
        <w:r w:rsidR="00C301EA" w:rsidRPr="00C301EA">
          <w:rPr>
            <w:rFonts w:ascii="Tahoma" w:hAnsi="Tahoma" w:cs="Tahoma"/>
            <w:noProof/>
            <w:sz w:val="18"/>
          </w:rPr>
          <w:fldChar w:fldCharType="end"/>
        </w:r>
      </w:p>
    </w:sdtContent>
  </w:sdt>
  <w:p w:rsidR="00617163" w:rsidRDefault="006171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88170"/>
      <w:docPartObj>
        <w:docPartGallery w:val="Page Numbers (Top of Page)"/>
        <w:docPartUnique/>
      </w:docPartObj>
    </w:sdtPr>
    <w:sdtEndPr>
      <w:rPr>
        <w:rFonts w:ascii="Tahoma" w:hAnsi="Tahoma" w:cs="Tahoma"/>
        <w:noProof/>
        <w:sz w:val="20"/>
      </w:rPr>
    </w:sdtEndPr>
    <w:sdtContent>
      <w:p w:rsidR="00B96FCC" w:rsidRDefault="00227664" w:rsidP="00B96FCC">
        <w:pPr>
          <w:pStyle w:val="Header"/>
          <w:jc w:val="right"/>
        </w:pPr>
        <w:r>
          <w:rPr>
            <w:noProof/>
            <w:lang w:eastAsia="id-ID"/>
          </w:rPr>
          <mc:AlternateContent>
            <mc:Choice Requires="wps">
              <w:drawing>
                <wp:anchor distT="0" distB="0" distL="114300" distR="114300" simplePos="0" relativeHeight="251680768" behindDoc="0" locked="0" layoutInCell="1" allowOverlap="1" wp14:anchorId="43D85213" wp14:editId="5CD18488">
                  <wp:simplePos x="0" y="0"/>
                  <wp:positionH relativeFrom="column">
                    <wp:posOffset>-97359</wp:posOffset>
                  </wp:positionH>
                  <wp:positionV relativeFrom="paragraph">
                    <wp:posOffset>-66497</wp:posOffset>
                  </wp:positionV>
                  <wp:extent cx="3591763" cy="376555"/>
                  <wp:effectExtent l="0" t="0" r="0"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1763" cy="376555"/>
                          </a:xfrm>
                          <a:prstGeom prst="rect">
                            <a:avLst/>
                          </a:prstGeom>
                          <a:noFill/>
                          <a:ln w="9525">
                            <a:noFill/>
                            <a:miter lim="800000"/>
                            <a:headEnd/>
                            <a:tailEnd/>
                          </a:ln>
                        </wps:spPr>
                        <wps:txbx>
                          <w:txbxContent>
                            <w:p w:rsidR="00227664" w:rsidRPr="003251EF" w:rsidRDefault="00227664" w:rsidP="00227664">
                              <w:pPr>
                                <w:spacing w:after="0" w:line="240" w:lineRule="auto"/>
                                <w:rPr>
                                  <w:rFonts w:ascii="Tahoma" w:hAnsi="Tahoma" w:cs="Tahoma"/>
                                  <w:sz w:val="16"/>
                                </w:rPr>
                              </w:pPr>
                              <w:r w:rsidRPr="003251EF">
                                <w:rPr>
                                  <w:rFonts w:ascii="Tahoma" w:hAnsi="Tahoma" w:cs="Tahoma"/>
                                  <w:sz w:val="16"/>
                                </w:rPr>
                                <w:t xml:space="preserve">Journal of Socioeconomics </w:t>
                              </w:r>
                              <w:r w:rsidR="002C478C" w:rsidRPr="003251EF">
                                <w:rPr>
                                  <w:rFonts w:ascii="Tahoma" w:hAnsi="Tahoma" w:cs="Tahoma"/>
                                  <w:sz w:val="16"/>
                                </w:rPr>
                                <w:t>a</w:t>
                              </w:r>
                              <w:r w:rsidRPr="003251EF">
                                <w:rPr>
                                  <w:rFonts w:ascii="Tahoma" w:hAnsi="Tahoma" w:cs="Tahoma"/>
                                  <w:sz w:val="16"/>
                                </w:rPr>
                                <w:t xml:space="preserve">nd Development Vol X, No Y, </w:t>
                              </w:r>
                              <w:r w:rsidR="003251EF" w:rsidRPr="003251EF">
                                <w:rPr>
                                  <w:rFonts w:ascii="Tahoma" w:hAnsi="Tahoma" w:cs="Tahoma"/>
                                  <w:sz w:val="16"/>
                                </w:rPr>
                                <w:t xml:space="preserve"> Month-Year</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7.65pt;margin-top:-5.25pt;width:282.8pt;height:29.6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t6oDgIAAPkDAAAOAAAAZHJzL2Uyb0RvYy54bWysU9tuGyEQfa/Uf0C81+vb2vHKOEqTuqqU&#10;XqSkH4BZ1osKDAXsXffrO7COY7VvVXlADMOcmXNmWN/2RpOj9EGBZXQyGlMirYBa2T2j35+3724o&#10;CZHbmmuwktGTDPR28/bNunOVnEILupaeIIgNVecYbWN0VVEE0UrDwwictOhswBse0fT7ova8Q3Sj&#10;i+l4vCg68LXzIGQIePswOOkm4zeNFPFr0wQZiWYUa4t593nfpb3YrHm199y1SpzL4P9QheHKYtIL&#10;1AOPnBy8+gvKKOEhQBNHAkwBTaOEzByQzWT8B5unljuZuaA4wV1kCv8PVnw5fvNE1YyWlFhusEXP&#10;so/kPfRkmtTpXKjw0ZPDZ7HHa+xyZhrcI4gfgVi4b7ndyzvvoWslr7G6SYosrkIHnJBAdt1nqDEN&#10;P0TIQH3jTZIOxSCIjl06XTqTShF4OStXk+ViRolA32y5KMsyp+DVS7TzIX6UYEg6MOqx8xmdHx9D&#10;TNXw6uVJSmZhq7TO3deWdIyuymmZA648RkUcTq0MozfjtIZxSSQ/2DoHR670cMYE2p5ZJ6ID5djv&#10;+ixvliQpsoP6hDJ4GGYR/w4eWvC/KOlwDhkNPw/cS0r0J4tSribzeRrcbMzL5RQNf+3ZXXu4FQjF&#10;aKRkON7HPOyJcnB3KPlWZTVeKzmXjPOVRTr/hTTA13Z+9fpjN78BAAD//wMAUEsDBBQABgAIAAAA&#10;IQASj25d3QAAAAoBAAAPAAAAZHJzL2Rvd25yZXYueG1sTI/LTsMwEEX3SPyDNUjsWjtAUBTiVBUP&#10;iQUb2rB34yGOiMdR7Dbp3zNdwW4eR3fOVJvFD+KEU+wDacjWCgRSG2xPnYZm/7YqQMRkyJohEGo4&#10;Y4RNfX1VmdKGmT7xtEud4BCKpdHgUhpLKWPr0Ju4DiMS777D5E3iduqknczM4X6Qd0o9Sm964gvO&#10;jPjssP3ZHb2GlOw2OzevPr5/LR8vs1Ntbhqtb2+W7ROIhEv6g+Giz+pQs9MhHMlGMWhYZfk9o5dC&#10;5SCYyHPFk4OGh6IAWVfy/wv1LwAAAP//AwBQSwECLQAUAAYACAAAACEAtoM4kv4AAADhAQAAEwAA&#10;AAAAAAAAAAAAAAAAAAAAW0NvbnRlbnRfVHlwZXNdLnhtbFBLAQItABQABgAIAAAAIQA4/SH/1gAA&#10;AJQBAAALAAAAAAAAAAAAAAAAAC8BAABfcmVscy8ucmVsc1BLAQItABQABgAIAAAAIQCfFt6oDgIA&#10;APkDAAAOAAAAAAAAAAAAAAAAAC4CAABkcnMvZTJvRG9jLnhtbFBLAQItABQABgAIAAAAIQASj25d&#10;3QAAAAoBAAAPAAAAAAAAAAAAAAAAAGgEAABkcnMvZG93bnJldi54bWxQSwUGAAAAAAQABADzAAAA&#10;cgUAAAAA&#10;" filled="f" stroked="f">
                  <v:textbox style="mso-fit-shape-to-text:t">
                    <w:txbxContent>
                      <w:p w:rsidR="00227664" w:rsidRPr="003251EF" w:rsidRDefault="00227664" w:rsidP="00227664">
                        <w:pPr>
                          <w:spacing w:after="0" w:line="240" w:lineRule="auto"/>
                          <w:rPr>
                            <w:rFonts w:ascii="Tahoma" w:hAnsi="Tahoma" w:cs="Tahoma"/>
                            <w:sz w:val="16"/>
                          </w:rPr>
                        </w:pPr>
                        <w:r w:rsidRPr="003251EF">
                          <w:rPr>
                            <w:rFonts w:ascii="Tahoma" w:hAnsi="Tahoma" w:cs="Tahoma"/>
                            <w:sz w:val="16"/>
                          </w:rPr>
                          <w:t xml:space="preserve">Journal of Socioeconomics </w:t>
                        </w:r>
                        <w:r w:rsidR="002C478C" w:rsidRPr="003251EF">
                          <w:rPr>
                            <w:rFonts w:ascii="Tahoma" w:hAnsi="Tahoma" w:cs="Tahoma"/>
                            <w:sz w:val="16"/>
                          </w:rPr>
                          <w:t>a</w:t>
                        </w:r>
                        <w:r w:rsidRPr="003251EF">
                          <w:rPr>
                            <w:rFonts w:ascii="Tahoma" w:hAnsi="Tahoma" w:cs="Tahoma"/>
                            <w:sz w:val="16"/>
                          </w:rPr>
                          <w:t xml:space="preserve">nd Development Vol X, No Y, </w:t>
                        </w:r>
                        <w:r w:rsidR="003251EF" w:rsidRPr="003251EF">
                          <w:rPr>
                            <w:rFonts w:ascii="Tahoma" w:hAnsi="Tahoma" w:cs="Tahoma"/>
                            <w:sz w:val="16"/>
                          </w:rPr>
                          <w:t xml:space="preserve"> Month-Year</w:t>
                        </w:r>
                      </w:p>
                    </w:txbxContent>
                  </v:textbox>
                </v:shape>
              </w:pict>
            </mc:Fallback>
          </mc:AlternateContent>
        </w:r>
        <w:r w:rsidR="00B96FCC" w:rsidRPr="00B96FCC">
          <w:rPr>
            <w:rFonts w:ascii="Tahoma" w:hAnsi="Tahoma" w:cs="Tahoma"/>
            <w:sz w:val="20"/>
          </w:rPr>
          <w:fldChar w:fldCharType="begin"/>
        </w:r>
        <w:r w:rsidR="00B96FCC" w:rsidRPr="00B96FCC">
          <w:rPr>
            <w:rFonts w:ascii="Tahoma" w:hAnsi="Tahoma" w:cs="Tahoma"/>
            <w:sz w:val="20"/>
          </w:rPr>
          <w:instrText xml:space="preserve"> PAGE   \* MERGEFORMAT </w:instrText>
        </w:r>
        <w:r w:rsidR="00B96FCC" w:rsidRPr="00B96FCC">
          <w:rPr>
            <w:rFonts w:ascii="Tahoma" w:hAnsi="Tahoma" w:cs="Tahoma"/>
            <w:sz w:val="20"/>
          </w:rPr>
          <w:fldChar w:fldCharType="separate"/>
        </w:r>
        <w:r w:rsidR="0002036C">
          <w:rPr>
            <w:rFonts w:ascii="Tahoma" w:hAnsi="Tahoma" w:cs="Tahoma"/>
            <w:noProof/>
            <w:sz w:val="20"/>
          </w:rPr>
          <w:t>3</w:t>
        </w:r>
        <w:r w:rsidR="00B96FCC" w:rsidRPr="00B96FCC">
          <w:rPr>
            <w:rFonts w:ascii="Tahoma" w:hAnsi="Tahoma" w:cs="Tahoma"/>
            <w:noProof/>
            <w:sz w:val="20"/>
          </w:rPr>
          <w:fldChar w:fldCharType="end"/>
        </w:r>
      </w:p>
    </w:sdtContent>
  </w:sdt>
  <w:p w:rsidR="00A8707B" w:rsidRDefault="00A870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FAA" w:rsidRDefault="00B97C9B">
    <w:pPr>
      <w:pStyle w:val="Header"/>
    </w:pPr>
    <w:r>
      <w:rPr>
        <w:noProof/>
        <w:lang w:eastAsia="id-ID"/>
      </w:rPr>
      <mc:AlternateContent>
        <mc:Choice Requires="wpg">
          <w:drawing>
            <wp:anchor distT="0" distB="0" distL="114300" distR="114300" simplePos="0" relativeHeight="251684864" behindDoc="0" locked="0" layoutInCell="1" allowOverlap="1" wp14:anchorId="6CD6493E" wp14:editId="73C4C8AE">
              <wp:simplePos x="0" y="0"/>
              <wp:positionH relativeFrom="column">
                <wp:posOffset>-61900</wp:posOffset>
              </wp:positionH>
              <wp:positionV relativeFrom="paragraph">
                <wp:posOffset>149860</wp:posOffset>
              </wp:positionV>
              <wp:extent cx="5630632" cy="365760"/>
              <wp:effectExtent l="0" t="0" r="0" b="0"/>
              <wp:wrapNone/>
              <wp:docPr id="14" name="Group 14"/>
              <wp:cNvGraphicFramePr/>
              <a:graphic xmlns:a="http://schemas.openxmlformats.org/drawingml/2006/main">
                <a:graphicData uri="http://schemas.microsoft.com/office/word/2010/wordprocessingGroup">
                  <wpg:wgp>
                    <wpg:cNvGrpSpPr/>
                    <wpg:grpSpPr>
                      <a:xfrm>
                        <a:off x="0" y="0"/>
                        <a:ext cx="5630632" cy="365760"/>
                        <a:chOff x="0" y="0"/>
                        <a:chExt cx="5630632" cy="365760"/>
                      </a:xfrm>
                    </wpg:grpSpPr>
                    <wps:wsp>
                      <wps:cNvPr id="2" name="Text Box 2"/>
                      <wps:cNvSpPr txBox="1">
                        <a:spLocks noChangeArrowheads="1"/>
                      </wps:cNvSpPr>
                      <wps:spPr bwMode="auto">
                        <a:xfrm>
                          <a:off x="4245063" y="17809"/>
                          <a:ext cx="1385569" cy="346074"/>
                        </a:xfrm>
                        <a:prstGeom prst="rect">
                          <a:avLst/>
                        </a:prstGeom>
                        <a:noFill/>
                        <a:ln w="9525">
                          <a:noFill/>
                          <a:miter lim="800000"/>
                          <a:headEnd/>
                          <a:tailEnd/>
                        </a:ln>
                      </wps:spPr>
                      <wps:txbx>
                        <w:txbxContent>
                          <w:p w:rsidR="00D8727D" w:rsidRDefault="00D8727D" w:rsidP="00D8727D">
                            <w:pPr>
                              <w:spacing w:after="0" w:line="240" w:lineRule="auto"/>
                              <w:jc w:val="right"/>
                              <w:rPr>
                                <w:rFonts w:ascii="Tahoma" w:hAnsi="Tahoma" w:cs="Tahoma"/>
                                <w:sz w:val="16"/>
                              </w:rPr>
                            </w:pPr>
                            <w:r>
                              <w:rPr>
                                <w:rFonts w:ascii="Tahoma" w:hAnsi="Tahoma" w:cs="Tahoma"/>
                                <w:sz w:val="16"/>
                                <w:lang w:val="en-US"/>
                              </w:rPr>
                              <w:t>ISSN 2615-6075</w:t>
                            </w:r>
                            <w:r>
                              <w:rPr>
                                <w:rFonts w:ascii="Tahoma" w:hAnsi="Tahoma" w:cs="Tahoma"/>
                                <w:sz w:val="16"/>
                              </w:rPr>
                              <w:t xml:space="preserve"> online</w:t>
                            </w:r>
                          </w:p>
                          <w:p w:rsidR="00B97C9B" w:rsidRPr="00D8727D" w:rsidRDefault="00D8727D" w:rsidP="00D8727D">
                            <w:pPr>
                              <w:spacing w:after="0" w:line="240" w:lineRule="auto"/>
                              <w:jc w:val="right"/>
                              <w:rPr>
                                <w:rFonts w:ascii="Tahoma" w:hAnsi="Tahoma" w:cs="Tahoma"/>
                                <w:sz w:val="16"/>
                              </w:rPr>
                            </w:pPr>
                            <w:r>
                              <w:rPr>
                                <w:rFonts w:ascii="Tahoma" w:hAnsi="Tahoma" w:cs="Tahoma"/>
                                <w:sz w:val="16"/>
                                <w:lang w:val="en-US"/>
                              </w:rPr>
                              <w:t>ISSN 2615-6946</w:t>
                            </w:r>
                            <w:r>
                              <w:rPr>
                                <w:rFonts w:ascii="Tahoma" w:hAnsi="Tahoma" w:cs="Tahoma"/>
                                <w:sz w:val="16"/>
                              </w:rPr>
                              <w:t xml:space="preserve"> print</w:t>
                            </w:r>
                          </w:p>
                        </w:txbxContent>
                      </wps:txbx>
                      <wps:bodyPr rot="0" vert="horz" wrap="square" lIns="91440" tIns="45720" rIns="91440" bIns="45720" anchor="t" anchorCtr="0">
                        <a:spAutoFit/>
                      </wps:bodyPr>
                    </wps:wsp>
                    <wps:wsp>
                      <wps:cNvPr id="307" name="Text Box 2"/>
                      <wps:cNvSpPr txBox="1">
                        <a:spLocks noChangeArrowheads="1"/>
                      </wps:cNvSpPr>
                      <wps:spPr bwMode="auto">
                        <a:xfrm>
                          <a:off x="546265" y="17813"/>
                          <a:ext cx="2282824" cy="346074"/>
                        </a:xfrm>
                        <a:prstGeom prst="rect">
                          <a:avLst/>
                        </a:prstGeom>
                        <a:noFill/>
                        <a:ln w="9525">
                          <a:noFill/>
                          <a:miter lim="800000"/>
                          <a:headEnd/>
                          <a:tailEnd/>
                        </a:ln>
                      </wps:spPr>
                      <wps:txbx>
                        <w:txbxContent>
                          <w:p w:rsidR="00B97C9B" w:rsidRPr="007A5AC5" w:rsidRDefault="00B97C9B" w:rsidP="00B97C9B">
                            <w:pPr>
                              <w:spacing w:after="0" w:line="240" w:lineRule="auto"/>
                              <w:rPr>
                                <w:rFonts w:ascii="Tahoma" w:hAnsi="Tahoma" w:cs="Tahoma"/>
                                <w:sz w:val="16"/>
                              </w:rPr>
                            </w:pPr>
                            <w:r w:rsidRPr="007A5AC5">
                              <w:rPr>
                                <w:rFonts w:ascii="Tahoma" w:hAnsi="Tahoma" w:cs="Tahoma"/>
                                <w:sz w:val="16"/>
                              </w:rPr>
                              <w:t xml:space="preserve">Journal </w:t>
                            </w:r>
                            <w:r>
                              <w:rPr>
                                <w:rFonts w:ascii="Tahoma" w:hAnsi="Tahoma" w:cs="Tahoma"/>
                                <w:sz w:val="16"/>
                              </w:rPr>
                              <w:t>o</w:t>
                            </w:r>
                            <w:r w:rsidRPr="007A5AC5">
                              <w:rPr>
                                <w:rFonts w:ascii="Tahoma" w:hAnsi="Tahoma" w:cs="Tahoma"/>
                                <w:sz w:val="16"/>
                              </w:rPr>
                              <w:t xml:space="preserve">f Socioeconomics </w:t>
                            </w:r>
                            <w:r>
                              <w:rPr>
                                <w:rFonts w:ascii="Tahoma" w:hAnsi="Tahoma" w:cs="Tahoma"/>
                                <w:sz w:val="16"/>
                              </w:rPr>
                              <w:t>a</w:t>
                            </w:r>
                            <w:r w:rsidRPr="007A5AC5">
                              <w:rPr>
                                <w:rFonts w:ascii="Tahoma" w:hAnsi="Tahoma" w:cs="Tahoma"/>
                                <w:sz w:val="16"/>
                              </w:rPr>
                              <w:t xml:space="preserve">nd Development Vol </w:t>
                            </w:r>
                            <w:r w:rsidR="002A3C01">
                              <w:rPr>
                                <w:rFonts w:ascii="Tahoma" w:hAnsi="Tahoma" w:cs="Tahoma"/>
                                <w:sz w:val="16"/>
                              </w:rPr>
                              <w:t>x</w:t>
                            </w:r>
                            <w:r w:rsidRPr="007A5AC5">
                              <w:rPr>
                                <w:rFonts w:ascii="Tahoma" w:hAnsi="Tahoma" w:cs="Tahoma"/>
                                <w:sz w:val="16"/>
                              </w:rPr>
                              <w:t xml:space="preserve">, No </w:t>
                            </w:r>
                            <w:r w:rsidR="002A3C01">
                              <w:rPr>
                                <w:rFonts w:ascii="Tahoma" w:hAnsi="Tahoma" w:cs="Tahoma"/>
                                <w:sz w:val="16"/>
                              </w:rPr>
                              <w:t>y</w:t>
                            </w:r>
                            <w:r w:rsidRPr="007A5AC5">
                              <w:rPr>
                                <w:rFonts w:ascii="Tahoma" w:hAnsi="Tahoma" w:cs="Tahoma"/>
                                <w:sz w:val="16"/>
                              </w:rPr>
                              <w:t xml:space="preserve">, </w:t>
                            </w:r>
                            <w:r w:rsidR="002A3C01">
                              <w:rPr>
                                <w:rFonts w:ascii="Tahoma" w:hAnsi="Tahoma" w:cs="Tahoma"/>
                                <w:sz w:val="16"/>
                              </w:rPr>
                              <w:t>Month</w:t>
                            </w:r>
                            <w:r w:rsidRPr="007A5AC5">
                              <w:rPr>
                                <w:rFonts w:ascii="Tahoma" w:hAnsi="Tahoma" w:cs="Tahoma"/>
                                <w:sz w:val="16"/>
                              </w:rPr>
                              <w:t xml:space="preserve"> </w:t>
                            </w:r>
                            <w:r w:rsidR="002A3C01">
                              <w:rPr>
                                <w:rFonts w:ascii="Tahoma" w:hAnsi="Tahoma" w:cs="Tahoma"/>
                                <w:sz w:val="16"/>
                              </w:rPr>
                              <w:t>Year</w:t>
                            </w:r>
                            <w:r>
                              <w:rPr>
                                <w:rFonts w:ascii="Tahoma" w:hAnsi="Tahoma" w:cs="Tahoma"/>
                                <w:sz w:val="16"/>
                              </w:rPr>
                              <w:t xml:space="preserve">, </w:t>
                            </w:r>
                            <w:r w:rsidR="0002036C">
                              <w:rPr>
                                <w:rFonts w:ascii="Tahoma" w:hAnsi="Tahoma" w:cs="Tahoma"/>
                                <w:sz w:val="16"/>
                              </w:rPr>
                              <w:t>p1</w:t>
                            </w:r>
                            <w:r w:rsidRPr="007A5AC5">
                              <w:rPr>
                                <w:rFonts w:ascii="Tahoma" w:hAnsi="Tahoma" w:cs="Tahoma"/>
                                <w:sz w:val="16"/>
                              </w:rPr>
                              <w:t>-</w:t>
                            </w:r>
                            <w:r w:rsidR="0002036C">
                              <w:rPr>
                                <w:rFonts w:ascii="Tahoma" w:hAnsi="Tahoma" w:cs="Tahoma"/>
                                <w:sz w:val="16"/>
                              </w:rPr>
                              <w:t>n</w:t>
                            </w:r>
                          </w:p>
                        </w:txbxContent>
                      </wps:txbx>
                      <wps:bodyPr rot="0" vert="horz" wrap="square" lIns="91440" tIns="45720" rIns="91440" bIns="45720" anchor="t" anchorCtr="0">
                        <a:spAutoFit/>
                      </wps:bodyPr>
                    </wps:wsp>
                    <wpg:grpSp>
                      <wpg:cNvPr id="11" name="Group 5"/>
                      <wpg:cNvGrpSpPr/>
                      <wpg:grpSpPr>
                        <a:xfrm>
                          <a:off x="0" y="0"/>
                          <a:ext cx="704215" cy="365760"/>
                          <a:chOff x="1861777" y="469077"/>
                          <a:chExt cx="2129817" cy="388806"/>
                        </a:xfrm>
                      </wpg:grpSpPr>
                      <wps:wsp>
                        <wps:cNvPr id="12" name="Text Box 13"/>
                        <wps:cNvSpPr txBox="1"/>
                        <wps:spPr>
                          <a:xfrm>
                            <a:off x="1861777" y="543709"/>
                            <a:ext cx="2129817" cy="314174"/>
                          </a:xfrm>
                          <a:prstGeom prst="rect">
                            <a:avLst/>
                          </a:prstGeom>
                          <a:noFill/>
                          <a:ln w="9525">
                            <a:noFill/>
                          </a:ln>
                          <a:effectLst/>
                        </wps:spPr>
                        <wps:txbx>
                          <w:txbxContent>
                            <w:p w:rsidR="00B97C9B" w:rsidRPr="00F00FED" w:rsidRDefault="00B97C9B" w:rsidP="00B97C9B">
                              <w:pPr>
                                <w:pStyle w:val="NormalWeb"/>
                                <w:spacing w:before="0" w:beforeAutospacing="0" w:after="200" w:afterAutospacing="0" w:line="276" w:lineRule="auto"/>
                                <w:jc w:val="center"/>
                                <w:rPr>
                                  <w:sz w:val="30"/>
                                  <w:szCs w:val="30"/>
                                  <w14:textOutline w14:w="6350" w14:cap="rnd" w14:cmpd="sng" w14:algn="ctr">
                                    <w14:solidFill>
                                      <w14:srgbClr w14:val="000000"/>
                                    </w14:solidFill>
                                    <w14:prstDash w14:val="solid"/>
                                    <w14:bevel/>
                                  </w14:textOutline>
                                </w:rPr>
                              </w:pPr>
                              <w:r w:rsidRPr="00F00FED">
                                <w:rPr>
                                  <w:rFonts w:ascii="Tahoma" w:eastAsia="Calibri" w:hAnsi="Tahoma"/>
                                  <w:b/>
                                  <w:bCs/>
                                  <w:color w:val="BED3F9"/>
                                  <w:kern w:val="24"/>
                                  <w:sz w:val="30"/>
                                  <w:szCs w:val="30"/>
                                  <w14:textOutline w14:w="6350" w14:cap="flat" w14:cmpd="sng" w14:algn="ctr">
                                    <w14:solidFill>
                                      <w14:schemeClr w14:val="tx2">
                                        <w14:lumMod w14:val="75000"/>
                                      </w14:schemeClr>
                                    </w14:solidFill>
                                    <w14:prstDash w14:val="solid"/>
                                    <w14:round/>
                                  </w14:textOutline>
                                  <w14:textFill>
                                    <w14:gradFill>
                                      <w14:gsLst>
                                        <w14:gs w14:pos="0">
                                          <w14:srgbClr w14:val="BED3F9"/>
                                        </w14:gs>
                                        <w14:gs w14:pos="9000">
                                          <w14:srgbClr w14:val="9EC1FF"/>
                                        </w14:gs>
                                        <w14:gs w14:pos="50000">
                                          <w14:srgbClr w14:val="003692"/>
                                        </w14:gs>
                                        <w14:gs w14:pos="79000">
                                          <w14:srgbClr w14:val="9EC1FF"/>
                                        </w14:gs>
                                        <w14:gs w14:pos="100000">
                                          <w14:srgbClr w14:val="BED3F9"/>
                                        </w14:gs>
                                      </w14:gsLst>
                                      <w14:lin w14:ang="5400000" w14:scaled="0"/>
                                    </w14:gradFill>
                                  </w14:textFill>
                                </w:rPr>
                                <w:t>JSeD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1879158" y="469077"/>
                            <a:ext cx="2044687" cy="213983"/>
                          </a:xfrm>
                          <a:prstGeom prst="rect">
                            <a:avLst/>
                          </a:prstGeom>
                          <a:noFill/>
                          <a:ln>
                            <a:noFill/>
                          </a:ln>
                          <a:effectLst/>
                        </wps:spPr>
                        <wps:txbx>
                          <w:txbxContent>
                            <w:p w:rsidR="00B97C9B" w:rsidRPr="00F00FED" w:rsidRDefault="00B97C9B" w:rsidP="00B97C9B">
                              <w:pPr>
                                <w:pStyle w:val="NormalWeb"/>
                                <w:spacing w:before="0" w:beforeAutospacing="0" w:after="200" w:afterAutospacing="0" w:line="276" w:lineRule="auto"/>
                                <w:jc w:val="center"/>
                                <w:rPr>
                                  <w:sz w:val="13"/>
                                  <w:szCs w:val="13"/>
                                </w:rPr>
                              </w:pPr>
                              <w:r w:rsidRPr="00F00FED">
                                <w:rPr>
                                  <w:rFonts w:ascii="Tahoma" w:eastAsia="Calibri" w:hAnsi="Tahoma"/>
                                  <w:b/>
                                  <w:bCs/>
                                  <w:color w:val="000000" w:themeColor="text1"/>
                                  <w:kern w:val="24"/>
                                  <w:sz w:val="13"/>
                                  <w:szCs w:val="13"/>
                                </w:rPr>
                                <w:t>Widyagama</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14" o:spid="_x0000_s1031" style="position:absolute;margin-left:-4.85pt;margin-top:11.8pt;width:443.35pt;height:28.8pt;z-index:251684864" coordsize="56306,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2WNxAMAAPMNAAAOAAAAZHJzL2Uyb0RvYy54bWzsV9tu3DYQfS+QfyD4Xq+o1W0Fy8HWiY0C&#10;TmrALvLMlaiVEIlkSa4l5+szpC67lpECcdImBWoDWlIkhzOHh2dG56/7tkEPTOla8AyTMw8jxnNR&#10;1Hyf4T/vr35NMNKG8oI2grMMPzKNX1+8+uW8kynzRSWagikERrhOO5nhyhiZrlY6r1hL9ZmQjMNg&#10;KVRLDXTVflUo2oH1tln5nhetOqEKqUTOtIa3b4ZBfOHslyXLzR9lqZlBTYbBN+Oeyj139rm6OKfp&#10;XlFZ1fnoBn2BFy2tOWw6m3pDDUUHVT8z1da5ElqU5iwX7UqUZZ0zFwNEQ7xFNNdKHKSLZZ92eznD&#10;BNAucHqx2fz9w61CdQFnF2DEaQtn5LZF0AdwOrlPYc61knfyVo0v9kPPxtuXqrW/EAnqHayPM6ys&#10;NyiHl2G09qK1j1EOY+sojKMR97yCw3m2LK/e/v3C1bTtyno3O9NJoJA+oqS/DaW7ikrmwNcWgREl&#10;iGIA6d5G95vokT/A5CZZjJDp4TXg6fig5Y3IP2rExWVF+Z5tlRJdxWgB3hG7EmKYl1q4daqtkV33&#10;ThRwFvRghDO0ADrwgxBAxQggJXHibawtmk6Qk3UShtFmhDyIvNid5owcTaXS5pqJFtlGhhXcFLcP&#10;fbjRxvp1nGINc3FVN43bo+Goy/Am9EO34GSkrQ1c5qZuM5x49m9wyob7lhdusaF1M7Rhg4aP8duQ&#10;h+BNv+sdHWdYd6J4BECUGO4uaA00KqE+YdTBvc2w/utAFcOo+Z0DqBsSBPaiu04Qxj501OnI7nSE&#10;8hxMZdhgNDQvjRMHG7KWWwD/qnZo2IMZPBldBqYNHv/jlFt78U9CujCI/CicOEfWTznn+wn8g4q4&#10;a/5f5JwL6HjSPyvnRs2bxXmUJkImmgwCHtrj+R76HXuBT+DYvyjfJIlIHANLQYyCaONB0132o5L7&#10;xN8kBGY4G0mSeJGdMuvRD1By8lzKB0afCPJRyx2UgzZbbVio8SkAYbCOl3L8NHwSkH9Bjkd9hZzg&#10;yqBR1acEs1DbMddPGjczX8v8qoYEcUO1uaUKSiOQ0+8rwfzQXgqozoC9sJtrWsk2zdQslWg/QJW3&#10;tcIPQ1/SbARVYs62WzcJqitJzQ2/k/mUim2iu+8/UCXHnGcgW74XU56n6SL1DXOH5GczQfnDMwHw&#10;c1l9fANl4w0JoTpf3NmpgvC9IIiS8cb6ZL1JnDrON/ZYHrykgnhSUnwVU0dV+5+pJ0XaVzH1KLWu&#10;knFfFk6Jx68g++ly2nezjt9qF58BAAD//wMAUEsDBBQABgAIAAAAIQAUsSZH4AAAAAgBAAAPAAAA&#10;ZHJzL2Rvd25yZXYueG1sTI9BS8NAEIXvgv9hGcFbu0mKTY3ZlFLUUxFsBfG2zU6T0OxsyG6T9N87&#10;nuxtHu/x5nv5erKtGLD3jSMF8TwCgVQ601Cl4OvwNluB8EGT0a0jVHBFD+vi/i7XmXEjfeKwD5Xg&#10;EvKZVlCH0GVS+rJGq/3cdUjsnVxvdWDZV9L0euRy28okipbS6ob4Q6073NZYnvcXq+B91ONmEb8O&#10;u/Npe/05PH1872JU6vFh2ryACDiF/zD84TM6FMx0dBcyXrQKZs8pJxUkiyUI9ldpytuOfMQJyCKX&#10;twOKXwAAAP//AwBQSwECLQAUAAYACAAAACEAtoM4kv4AAADhAQAAEwAAAAAAAAAAAAAAAAAAAAAA&#10;W0NvbnRlbnRfVHlwZXNdLnhtbFBLAQItABQABgAIAAAAIQA4/SH/1gAAAJQBAAALAAAAAAAAAAAA&#10;AAAAAC8BAABfcmVscy8ucmVsc1BLAQItABQABgAIAAAAIQAXH2WNxAMAAPMNAAAOAAAAAAAAAAAA&#10;AAAAAC4CAABkcnMvZTJvRG9jLnhtbFBLAQItABQABgAIAAAAIQAUsSZH4AAAAAgBAAAPAAAAAAAA&#10;AAAAAAAAAB4GAABkcnMvZG93bnJldi54bWxQSwUGAAAAAAQABADzAAAAKwcAAAAA&#10;">
              <v:shapetype id="_x0000_t202" coordsize="21600,21600" o:spt="202" path="m,l,21600r21600,l21600,xe">
                <v:stroke joinstyle="miter"/>
                <v:path gradientshapeok="t" o:connecttype="rect"/>
              </v:shapetype>
              <v:shape id="_x0000_s1032" type="#_x0000_t202" style="position:absolute;left:42450;top:178;width:13856;height:3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fit-shape-to-text:t">
                  <w:txbxContent>
                    <w:p w:rsidR="00D8727D" w:rsidRDefault="00D8727D" w:rsidP="00D8727D">
                      <w:pPr>
                        <w:spacing w:after="0" w:line="240" w:lineRule="auto"/>
                        <w:jc w:val="right"/>
                        <w:rPr>
                          <w:rFonts w:ascii="Tahoma" w:hAnsi="Tahoma" w:cs="Tahoma"/>
                          <w:sz w:val="16"/>
                        </w:rPr>
                      </w:pPr>
                      <w:r>
                        <w:rPr>
                          <w:rFonts w:ascii="Tahoma" w:hAnsi="Tahoma" w:cs="Tahoma"/>
                          <w:sz w:val="16"/>
                          <w:lang w:val="en-US"/>
                        </w:rPr>
                        <w:t>ISSN 2615-6075</w:t>
                      </w:r>
                      <w:r>
                        <w:rPr>
                          <w:rFonts w:ascii="Tahoma" w:hAnsi="Tahoma" w:cs="Tahoma"/>
                          <w:sz w:val="16"/>
                        </w:rPr>
                        <w:t xml:space="preserve"> online</w:t>
                      </w:r>
                    </w:p>
                    <w:p w:rsidR="00B97C9B" w:rsidRPr="00D8727D" w:rsidRDefault="00D8727D" w:rsidP="00D8727D">
                      <w:pPr>
                        <w:spacing w:after="0" w:line="240" w:lineRule="auto"/>
                        <w:jc w:val="right"/>
                        <w:rPr>
                          <w:rFonts w:ascii="Tahoma" w:hAnsi="Tahoma" w:cs="Tahoma"/>
                          <w:sz w:val="16"/>
                        </w:rPr>
                      </w:pPr>
                      <w:r>
                        <w:rPr>
                          <w:rFonts w:ascii="Tahoma" w:hAnsi="Tahoma" w:cs="Tahoma"/>
                          <w:sz w:val="16"/>
                          <w:lang w:val="en-US"/>
                        </w:rPr>
                        <w:t>ISSN 2615-6946</w:t>
                      </w:r>
                      <w:r>
                        <w:rPr>
                          <w:rFonts w:ascii="Tahoma" w:hAnsi="Tahoma" w:cs="Tahoma"/>
                          <w:sz w:val="16"/>
                        </w:rPr>
                        <w:t xml:space="preserve"> print</w:t>
                      </w:r>
                    </w:p>
                  </w:txbxContent>
                </v:textbox>
              </v:shape>
              <v:shape id="_x0000_s1033" type="#_x0000_t202" style="position:absolute;left:5462;top:178;width:22828;height:3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B97C9B" w:rsidRPr="007A5AC5" w:rsidRDefault="00B97C9B" w:rsidP="00B97C9B">
                      <w:pPr>
                        <w:spacing w:after="0" w:line="240" w:lineRule="auto"/>
                        <w:rPr>
                          <w:rFonts w:ascii="Tahoma" w:hAnsi="Tahoma" w:cs="Tahoma"/>
                          <w:sz w:val="16"/>
                        </w:rPr>
                      </w:pPr>
                      <w:r w:rsidRPr="007A5AC5">
                        <w:rPr>
                          <w:rFonts w:ascii="Tahoma" w:hAnsi="Tahoma" w:cs="Tahoma"/>
                          <w:sz w:val="16"/>
                        </w:rPr>
                        <w:t xml:space="preserve">Journal </w:t>
                      </w:r>
                      <w:r>
                        <w:rPr>
                          <w:rFonts w:ascii="Tahoma" w:hAnsi="Tahoma" w:cs="Tahoma"/>
                          <w:sz w:val="16"/>
                        </w:rPr>
                        <w:t>o</w:t>
                      </w:r>
                      <w:r w:rsidRPr="007A5AC5">
                        <w:rPr>
                          <w:rFonts w:ascii="Tahoma" w:hAnsi="Tahoma" w:cs="Tahoma"/>
                          <w:sz w:val="16"/>
                        </w:rPr>
                        <w:t xml:space="preserve">f Socioeconomics </w:t>
                      </w:r>
                      <w:r>
                        <w:rPr>
                          <w:rFonts w:ascii="Tahoma" w:hAnsi="Tahoma" w:cs="Tahoma"/>
                          <w:sz w:val="16"/>
                        </w:rPr>
                        <w:t>a</w:t>
                      </w:r>
                      <w:r w:rsidRPr="007A5AC5">
                        <w:rPr>
                          <w:rFonts w:ascii="Tahoma" w:hAnsi="Tahoma" w:cs="Tahoma"/>
                          <w:sz w:val="16"/>
                        </w:rPr>
                        <w:t xml:space="preserve">nd Development Vol </w:t>
                      </w:r>
                      <w:r w:rsidR="002A3C01">
                        <w:rPr>
                          <w:rFonts w:ascii="Tahoma" w:hAnsi="Tahoma" w:cs="Tahoma"/>
                          <w:sz w:val="16"/>
                        </w:rPr>
                        <w:t>x</w:t>
                      </w:r>
                      <w:r w:rsidRPr="007A5AC5">
                        <w:rPr>
                          <w:rFonts w:ascii="Tahoma" w:hAnsi="Tahoma" w:cs="Tahoma"/>
                          <w:sz w:val="16"/>
                        </w:rPr>
                        <w:t xml:space="preserve">, No </w:t>
                      </w:r>
                      <w:r w:rsidR="002A3C01">
                        <w:rPr>
                          <w:rFonts w:ascii="Tahoma" w:hAnsi="Tahoma" w:cs="Tahoma"/>
                          <w:sz w:val="16"/>
                        </w:rPr>
                        <w:t>y</w:t>
                      </w:r>
                      <w:r w:rsidRPr="007A5AC5">
                        <w:rPr>
                          <w:rFonts w:ascii="Tahoma" w:hAnsi="Tahoma" w:cs="Tahoma"/>
                          <w:sz w:val="16"/>
                        </w:rPr>
                        <w:t xml:space="preserve">, </w:t>
                      </w:r>
                      <w:r w:rsidR="002A3C01">
                        <w:rPr>
                          <w:rFonts w:ascii="Tahoma" w:hAnsi="Tahoma" w:cs="Tahoma"/>
                          <w:sz w:val="16"/>
                        </w:rPr>
                        <w:t>Month</w:t>
                      </w:r>
                      <w:r w:rsidRPr="007A5AC5">
                        <w:rPr>
                          <w:rFonts w:ascii="Tahoma" w:hAnsi="Tahoma" w:cs="Tahoma"/>
                          <w:sz w:val="16"/>
                        </w:rPr>
                        <w:t xml:space="preserve"> </w:t>
                      </w:r>
                      <w:r w:rsidR="002A3C01">
                        <w:rPr>
                          <w:rFonts w:ascii="Tahoma" w:hAnsi="Tahoma" w:cs="Tahoma"/>
                          <w:sz w:val="16"/>
                        </w:rPr>
                        <w:t>Year</w:t>
                      </w:r>
                      <w:r>
                        <w:rPr>
                          <w:rFonts w:ascii="Tahoma" w:hAnsi="Tahoma" w:cs="Tahoma"/>
                          <w:sz w:val="16"/>
                        </w:rPr>
                        <w:t xml:space="preserve">, </w:t>
                      </w:r>
                      <w:r w:rsidR="0002036C">
                        <w:rPr>
                          <w:rFonts w:ascii="Tahoma" w:hAnsi="Tahoma" w:cs="Tahoma"/>
                          <w:sz w:val="16"/>
                        </w:rPr>
                        <w:t>p1</w:t>
                      </w:r>
                      <w:r w:rsidRPr="007A5AC5">
                        <w:rPr>
                          <w:rFonts w:ascii="Tahoma" w:hAnsi="Tahoma" w:cs="Tahoma"/>
                          <w:sz w:val="16"/>
                        </w:rPr>
                        <w:t>-</w:t>
                      </w:r>
                      <w:r w:rsidR="0002036C">
                        <w:rPr>
                          <w:rFonts w:ascii="Tahoma" w:hAnsi="Tahoma" w:cs="Tahoma"/>
                          <w:sz w:val="16"/>
                        </w:rPr>
                        <w:t>n</w:t>
                      </w:r>
                    </w:p>
                  </w:txbxContent>
                </v:textbox>
              </v:shape>
              <v:group id="Group 5" o:spid="_x0000_s1034" style="position:absolute;width:7042;height:3657" coordorigin="18617,4690" coordsize="21298,38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Text Box 13" o:spid="_x0000_s1035" type="#_x0000_t202" style="position:absolute;left:18617;top:5437;width:21298;height:3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B97C9B" w:rsidRPr="00F00FED" w:rsidRDefault="00B97C9B" w:rsidP="00B97C9B">
                        <w:pPr>
                          <w:pStyle w:val="NormalWeb"/>
                          <w:spacing w:before="0" w:beforeAutospacing="0" w:after="200" w:afterAutospacing="0" w:line="276" w:lineRule="auto"/>
                          <w:jc w:val="center"/>
                          <w:rPr>
                            <w:sz w:val="30"/>
                            <w:szCs w:val="30"/>
                            <w14:textOutline w14:w="6350" w14:cap="rnd" w14:cmpd="sng" w14:algn="ctr">
                              <w14:solidFill>
                                <w14:srgbClr w14:val="000000"/>
                              </w14:solidFill>
                              <w14:prstDash w14:val="solid"/>
                              <w14:bevel/>
                            </w14:textOutline>
                          </w:rPr>
                        </w:pPr>
                        <w:r w:rsidRPr="00F00FED">
                          <w:rPr>
                            <w:rFonts w:ascii="Tahoma" w:eastAsia="Calibri" w:hAnsi="Tahoma"/>
                            <w:b/>
                            <w:bCs/>
                            <w:color w:val="BED3F9"/>
                            <w:kern w:val="24"/>
                            <w:sz w:val="30"/>
                            <w:szCs w:val="30"/>
                            <w14:textOutline w14:w="6350" w14:cap="flat" w14:cmpd="sng" w14:algn="ctr">
                              <w14:solidFill>
                                <w14:schemeClr w14:val="tx2">
                                  <w14:lumMod w14:val="75000"/>
                                </w14:schemeClr>
                              </w14:solidFill>
                              <w14:prstDash w14:val="solid"/>
                              <w14:round/>
                            </w14:textOutline>
                            <w14:textFill>
                              <w14:gradFill>
                                <w14:gsLst>
                                  <w14:gs w14:pos="0">
                                    <w14:srgbClr w14:val="BED3F9"/>
                                  </w14:gs>
                                  <w14:gs w14:pos="9000">
                                    <w14:srgbClr w14:val="9EC1FF"/>
                                  </w14:gs>
                                  <w14:gs w14:pos="50000">
                                    <w14:srgbClr w14:val="003692"/>
                                  </w14:gs>
                                  <w14:gs w14:pos="79000">
                                    <w14:srgbClr w14:val="9EC1FF"/>
                                  </w14:gs>
                                  <w14:gs w14:pos="100000">
                                    <w14:srgbClr w14:val="BED3F9"/>
                                  </w14:gs>
                                </w14:gsLst>
                                <w14:lin w14:ang="5400000" w14:scaled="0"/>
                              </w14:gradFill>
                            </w14:textFill>
                          </w:rPr>
                          <w:t>JSeD</w:t>
                        </w:r>
                      </w:p>
                    </w:txbxContent>
                  </v:textbox>
                </v:shape>
                <v:shape id="Text Box 13" o:spid="_x0000_s1036" type="#_x0000_t202" style="position:absolute;left:18791;top:4690;width:20447;height:2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B97C9B" w:rsidRPr="00F00FED" w:rsidRDefault="00B97C9B" w:rsidP="00B97C9B">
                        <w:pPr>
                          <w:pStyle w:val="NormalWeb"/>
                          <w:spacing w:before="0" w:beforeAutospacing="0" w:after="200" w:afterAutospacing="0" w:line="276" w:lineRule="auto"/>
                          <w:jc w:val="center"/>
                          <w:rPr>
                            <w:sz w:val="13"/>
                            <w:szCs w:val="13"/>
                          </w:rPr>
                        </w:pPr>
                        <w:r w:rsidRPr="00F00FED">
                          <w:rPr>
                            <w:rFonts w:ascii="Tahoma" w:eastAsia="Calibri" w:hAnsi="Tahoma"/>
                            <w:b/>
                            <w:bCs/>
                            <w:color w:val="000000" w:themeColor="text1"/>
                            <w:kern w:val="24"/>
                            <w:sz w:val="13"/>
                            <w:szCs w:val="13"/>
                          </w:rPr>
                          <w:t>Widyagama</w:t>
                        </w:r>
                      </w:p>
                    </w:txbxContent>
                  </v:textbox>
                </v:shape>
              </v:group>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0DD"/>
    <w:rsid w:val="00005116"/>
    <w:rsid w:val="00006602"/>
    <w:rsid w:val="00007922"/>
    <w:rsid w:val="000139B8"/>
    <w:rsid w:val="0001544C"/>
    <w:rsid w:val="0002036C"/>
    <w:rsid w:val="00022A01"/>
    <w:rsid w:val="000244FC"/>
    <w:rsid w:val="00057D5C"/>
    <w:rsid w:val="000614B3"/>
    <w:rsid w:val="0009420D"/>
    <w:rsid w:val="00094D38"/>
    <w:rsid w:val="000A6F5D"/>
    <w:rsid w:val="000C0DA7"/>
    <w:rsid w:val="001144CA"/>
    <w:rsid w:val="0011614D"/>
    <w:rsid w:val="00140382"/>
    <w:rsid w:val="001439B3"/>
    <w:rsid w:val="001555B9"/>
    <w:rsid w:val="00156961"/>
    <w:rsid w:val="001900FD"/>
    <w:rsid w:val="001C2EEA"/>
    <w:rsid w:val="001E59C2"/>
    <w:rsid w:val="002044B9"/>
    <w:rsid w:val="002065A0"/>
    <w:rsid w:val="00206D8D"/>
    <w:rsid w:val="00217C51"/>
    <w:rsid w:val="00220F31"/>
    <w:rsid w:val="00225E6E"/>
    <w:rsid w:val="00227664"/>
    <w:rsid w:val="00247FF5"/>
    <w:rsid w:val="00254251"/>
    <w:rsid w:val="002669F1"/>
    <w:rsid w:val="00271661"/>
    <w:rsid w:val="00272638"/>
    <w:rsid w:val="00284399"/>
    <w:rsid w:val="002A2C4C"/>
    <w:rsid w:val="002A3C01"/>
    <w:rsid w:val="002B36CE"/>
    <w:rsid w:val="002B40AC"/>
    <w:rsid w:val="002C265C"/>
    <w:rsid w:val="002C478C"/>
    <w:rsid w:val="002D6A34"/>
    <w:rsid w:val="002E6F93"/>
    <w:rsid w:val="00317D1C"/>
    <w:rsid w:val="003251EF"/>
    <w:rsid w:val="00336D36"/>
    <w:rsid w:val="003370E4"/>
    <w:rsid w:val="003529FC"/>
    <w:rsid w:val="00356EAC"/>
    <w:rsid w:val="0037002C"/>
    <w:rsid w:val="00373735"/>
    <w:rsid w:val="003A4800"/>
    <w:rsid w:val="003B571E"/>
    <w:rsid w:val="003F6ED2"/>
    <w:rsid w:val="003F75A8"/>
    <w:rsid w:val="00423170"/>
    <w:rsid w:val="00436C28"/>
    <w:rsid w:val="00491701"/>
    <w:rsid w:val="004974D6"/>
    <w:rsid w:val="00502FED"/>
    <w:rsid w:val="00503E0C"/>
    <w:rsid w:val="00510611"/>
    <w:rsid w:val="00517336"/>
    <w:rsid w:val="00526C18"/>
    <w:rsid w:val="00534004"/>
    <w:rsid w:val="00553E39"/>
    <w:rsid w:val="00561204"/>
    <w:rsid w:val="005707DC"/>
    <w:rsid w:val="0057146B"/>
    <w:rsid w:val="00584732"/>
    <w:rsid w:val="00587317"/>
    <w:rsid w:val="005968A0"/>
    <w:rsid w:val="005B7922"/>
    <w:rsid w:val="005C23C1"/>
    <w:rsid w:val="005E6B73"/>
    <w:rsid w:val="005F1556"/>
    <w:rsid w:val="005F2824"/>
    <w:rsid w:val="005F5373"/>
    <w:rsid w:val="006015AE"/>
    <w:rsid w:val="00602A03"/>
    <w:rsid w:val="006053E7"/>
    <w:rsid w:val="00617163"/>
    <w:rsid w:val="00630E57"/>
    <w:rsid w:val="00631017"/>
    <w:rsid w:val="006337C6"/>
    <w:rsid w:val="00634FE5"/>
    <w:rsid w:val="006445DA"/>
    <w:rsid w:val="006459B7"/>
    <w:rsid w:val="0066130D"/>
    <w:rsid w:val="00686070"/>
    <w:rsid w:val="00686239"/>
    <w:rsid w:val="00695AF6"/>
    <w:rsid w:val="00696868"/>
    <w:rsid w:val="006C7161"/>
    <w:rsid w:val="006D6CEF"/>
    <w:rsid w:val="006E62F1"/>
    <w:rsid w:val="006F060E"/>
    <w:rsid w:val="006F0CD4"/>
    <w:rsid w:val="006F30DB"/>
    <w:rsid w:val="00721EA1"/>
    <w:rsid w:val="007325C1"/>
    <w:rsid w:val="00734F08"/>
    <w:rsid w:val="0073552F"/>
    <w:rsid w:val="00764215"/>
    <w:rsid w:val="007678E6"/>
    <w:rsid w:val="0077277F"/>
    <w:rsid w:val="007928E6"/>
    <w:rsid w:val="007A5AC5"/>
    <w:rsid w:val="007B786C"/>
    <w:rsid w:val="007C4000"/>
    <w:rsid w:val="007D7306"/>
    <w:rsid w:val="007E6940"/>
    <w:rsid w:val="0080695D"/>
    <w:rsid w:val="00806ADF"/>
    <w:rsid w:val="008113F3"/>
    <w:rsid w:val="008456FC"/>
    <w:rsid w:val="0085545C"/>
    <w:rsid w:val="00856A91"/>
    <w:rsid w:val="00875033"/>
    <w:rsid w:val="00875650"/>
    <w:rsid w:val="0089113E"/>
    <w:rsid w:val="008A06D1"/>
    <w:rsid w:val="008B4479"/>
    <w:rsid w:val="008D7C54"/>
    <w:rsid w:val="008E41CA"/>
    <w:rsid w:val="008F488C"/>
    <w:rsid w:val="009411CD"/>
    <w:rsid w:val="00941854"/>
    <w:rsid w:val="00963FAA"/>
    <w:rsid w:val="009778EA"/>
    <w:rsid w:val="00990347"/>
    <w:rsid w:val="009A30E7"/>
    <w:rsid w:val="009B0826"/>
    <w:rsid w:val="009C0155"/>
    <w:rsid w:val="009F1667"/>
    <w:rsid w:val="009F2B70"/>
    <w:rsid w:val="009F669A"/>
    <w:rsid w:val="00A01C3E"/>
    <w:rsid w:val="00A069EE"/>
    <w:rsid w:val="00A41115"/>
    <w:rsid w:val="00A72DFB"/>
    <w:rsid w:val="00A74B06"/>
    <w:rsid w:val="00A75097"/>
    <w:rsid w:val="00A866CD"/>
    <w:rsid w:val="00A8707B"/>
    <w:rsid w:val="00A933DC"/>
    <w:rsid w:val="00AC3F31"/>
    <w:rsid w:val="00AC61B5"/>
    <w:rsid w:val="00AC67CC"/>
    <w:rsid w:val="00AF4F71"/>
    <w:rsid w:val="00B22AEE"/>
    <w:rsid w:val="00B342F0"/>
    <w:rsid w:val="00B626D0"/>
    <w:rsid w:val="00B66459"/>
    <w:rsid w:val="00B76A72"/>
    <w:rsid w:val="00B905D2"/>
    <w:rsid w:val="00B96FCC"/>
    <w:rsid w:val="00B97C9B"/>
    <w:rsid w:val="00BF57DD"/>
    <w:rsid w:val="00C223CD"/>
    <w:rsid w:val="00C2393D"/>
    <w:rsid w:val="00C301EA"/>
    <w:rsid w:val="00C46BC8"/>
    <w:rsid w:val="00C634C1"/>
    <w:rsid w:val="00C8515B"/>
    <w:rsid w:val="00CA208E"/>
    <w:rsid w:val="00CC2950"/>
    <w:rsid w:val="00CF08F1"/>
    <w:rsid w:val="00CF0B3E"/>
    <w:rsid w:val="00D0049E"/>
    <w:rsid w:val="00D01A02"/>
    <w:rsid w:val="00D02EB9"/>
    <w:rsid w:val="00D30D1D"/>
    <w:rsid w:val="00D37B39"/>
    <w:rsid w:val="00D51444"/>
    <w:rsid w:val="00D5470E"/>
    <w:rsid w:val="00D70A43"/>
    <w:rsid w:val="00D8727D"/>
    <w:rsid w:val="00DB3B4F"/>
    <w:rsid w:val="00DD4EFF"/>
    <w:rsid w:val="00DE085F"/>
    <w:rsid w:val="00DF69E8"/>
    <w:rsid w:val="00E07533"/>
    <w:rsid w:val="00E26DFC"/>
    <w:rsid w:val="00E35D7D"/>
    <w:rsid w:val="00E57FAA"/>
    <w:rsid w:val="00E73F9E"/>
    <w:rsid w:val="00E87051"/>
    <w:rsid w:val="00E92488"/>
    <w:rsid w:val="00EA30DD"/>
    <w:rsid w:val="00EA6195"/>
    <w:rsid w:val="00EF3401"/>
    <w:rsid w:val="00EF61F2"/>
    <w:rsid w:val="00F05E6D"/>
    <w:rsid w:val="00F34297"/>
    <w:rsid w:val="00F67977"/>
    <w:rsid w:val="00F769E7"/>
    <w:rsid w:val="00F85C08"/>
    <w:rsid w:val="00F956D9"/>
    <w:rsid w:val="00FA233B"/>
    <w:rsid w:val="00FB6DE5"/>
    <w:rsid w:val="00FD5226"/>
    <w:rsid w:val="00FF0F0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7FF5"/>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F93"/>
    <w:rPr>
      <w:rFonts w:ascii="Tahoma" w:hAnsi="Tahoma" w:cs="Tahoma"/>
      <w:sz w:val="16"/>
      <w:szCs w:val="16"/>
    </w:rPr>
  </w:style>
  <w:style w:type="paragraph" w:customStyle="1" w:styleId="SAP-TableHeadingSingleline">
    <w:name w:val="SAP-Table Heading Single line"/>
    <w:basedOn w:val="Normal"/>
    <w:rsid w:val="00DB3B4F"/>
    <w:pPr>
      <w:adjustRightInd w:val="0"/>
      <w:snapToGrid w:val="0"/>
      <w:spacing w:before="200" w:after="100" w:line="160" w:lineRule="exact"/>
      <w:jc w:val="center"/>
    </w:pPr>
    <w:rPr>
      <w:rFonts w:ascii="Times New Roman" w:eastAsia="Times New Roman" w:hAnsi="Times New Roman" w:cs="Times New Roman"/>
      <w:bCs/>
      <w:sz w:val="16"/>
      <w:szCs w:val="24"/>
      <w:lang w:val="en-AU" w:eastAsia="zh-CN"/>
    </w:rPr>
  </w:style>
  <w:style w:type="character" w:styleId="Strong">
    <w:name w:val="Strong"/>
    <w:qFormat/>
    <w:rsid w:val="00DB3B4F"/>
    <w:rPr>
      <w:b/>
    </w:rPr>
  </w:style>
  <w:style w:type="paragraph" w:customStyle="1" w:styleId="SAP-Paragraph">
    <w:name w:val="SAP-Paragraph"/>
    <w:link w:val="SAP-ParagraphChar"/>
    <w:rsid w:val="00DB3B4F"/>
    <w:pPr>
      <w:adjustRightInd w:val="0"/>
      <w:snapToGrid w:val="0"/>
      <w:spacing w:after="0" w:line="240" w:lineRule="exact"/>
      <w:ind w:firstLineChars="100" w:firstLine="100"/>
      <w:jc w:val="both"/>
    </w:pPr>
    <w:rPr>
      <w:rFonts w:ascii="Times New Roman" w:eastAsia="Times New Roman" w:hAnsi="Times New Roman" w:cs="Times New Roman"/>
      <w:sz w:val="20"/>
      <w:szCs w:val="24"/>
      <w:lang w:val="en-AU" w:eastAsia="zh-CN"/>
    </w:rPr>
  </w:style>
  <w:style w:type="character" w:customStyle="1" w:styleId="SAP-ParagraphChar">
    <w:name w:val="SAP-Paragraph Char"/>
    <w:link w:val="SAP-Paragraph"/>
    <w:rsid w:val="00DB3B4F"/>
    <w:rPr>
      <w:rFonts w:ascii="Times New Roman" w:eastAsia="Times New Roman" w:hAnsi="Times New Roman" w:cs="Times New Roman"/>
      <w:sz w:val="20"/>
      <w:szCs w:val="24"/>
      <w:lang w:val="en-AU" w:eastAsia="zh-CN"/>
    </w:rPr>
  </w:style>
  <w:style w:type="paragraph" w:styleId="Header">
    <w:name w:val="header"/>
    <w:basedOn w:val="Normal"/>
    <w:link w:val="HeaderChar"/>
    <w:uiPriority w:val="99"/>
    <w:unhideWhenUsed/>
    <w:rsid w:val="00A87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07B"/>
  </w:style>
  <w:style w:type="paragraph" w:styleId="Footer">
    <w:name w:val="footer"/>
    <w:basedOn w:val="Normal"/>
    <w:link w:val="FooterChar"/>
    <w:uiPriority w:val="99"/>
    <w:unhideWhenUsed/>
    <w:rsid w:val="00A87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07B"/>
  </w:style>
  <w:style w:type="character" w:customStyle="1" w:styleId="Heading1Char">
    <w:name w:val="Heading 1 Char"/>
    <w:basedOn w:val="DefaultParagraphFont"/>
    <w:link w:val="Heading1"/>
    <w:uiPriority w:val="9"/>
    <w:rsid w:val="00247FF5"/>
    <w:rPr>
      <w:rFonts w:asciiTheme="majorHAnsi" w:eastAsiaTheme="majorEastAsia" w:hAnsiTheme="majorHAnsi" w:cstheme="majorBidi"/>
      <w:b/>
      <w:bCs/>
      <w:color w:val="365F91" w:themeColor="accent1" w:themeShade="BF"/>
      <w:sz w:val="28"/>
      <w:szCs w:val="28"/>
      <w:lang w:val="en-US" w:eastAsia="ja-JP"/>
    </w:rPr>
  </w:style>
  <w:style w:type="paragraph" w:styleId="FootnoteText">
    <w:name w:val="footnote text"/>
    <w:basedOn w:val="Normal"/>
    <w:link w:val="FootnoteTextChar"/>
    <w:uiPriority w:val="99"/>
    <w:semiHidden/>
    <w:unhideWhenUsed/>
    <w:rsid w:val="008911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13E"/>
    <w:rPr>
      <w:sz w:val="20"/>
      <w:szCs w:val="20"/>
    </w:rPr>
  </w:style>
  <w:style w:type="character" w:styleId="FootnoteReference">
    <w:name w:val="footnote reference"/>
    <w:basedOn w:val="DefaultParagraphFont"/>
    <w:uiPriority w:val="99"/>
    <w:semiHidden/>
    <w:unhideWhenUsed/>
    <w:rsid w:val="0089113E"/>
    <w:rPr>
      <w:vertAlign w:val="superscript"/>
    </w:rPr>
  </w:style>
  <w:style w:type="paragraph" w:styleId="NormalWeb">
    <w:name w:val="Normal (Web)"/>
    <w:basedOn w:val="Normal"/>
    <w:uiPriority w:val="99"/>
    <w:semiHidden/>
    <w:unhideWhenUsed/>
    <w:rsid w:val="00B97C9B"/>
    <w:pPr>
      <w:spacing w:before="100" w:beforeAutospacing="1" w:after="100" w:afterAutospacing="1" w:line="240" w:lineRule="auto"/>
    </w:pPr>
    <w:rPr>
      <w:rFonts w:ascii="Times New Roman" w:eastAsiaTheme="minorEastAsia" w:hAnsi="Times New Roman" w:cs="Times New Roman"/>
      <w:sz w:val="24"/>
      <w:szCs w:val="24"/>
      <w:lang w:eastAsia="id-ID"/>
    </w:rPr>
  </w:style>
  <w:style w:type="character" w:styleId="Hyperlink">
    <w:name w:val="Hyperlink"/>
    <w:basedOn w:val="DefaultParagraphFont"/>
    <w:uiPriority w:val="99"/>
    <w:unhideWhenUsed/>
    <w:rsid w:val="000066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7FF5"/>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F93"/>
    <w:rPr>
      <w:rFonts w:ascii="Tahoma" w:hAnsi="Tahoma" w:cs="Tahoma"/>
      <w:sz w:val="16"/>
      <w:szCs w:val="16"/>
    </w:rPr>
  </w:style>
  <w:style w:type="paragraph" w:customStyle="1" w:styleId="SAP-TableHeadingSingleline">
    <w:name w:val="SAP-Table Heading Single line"/>
    <w:basedOn w:val="Normal"/>
    <w:rsid w:val="00DB3B4F"/>
    <w:pPr>
      <w:adjustRightInd w:val="0"/>
      <w:snapToGrid w:val="0"/>
      <w:spacing w:before="200" w:after="100" w:line="160" w:lineRule="exact"/>
      <w:jc w:val="center"/>
    </w:pPr>
    <w:rPr>
      <w:rFonts w:ascii="Times New Roman" w:eastAsia="Times New Roman" w:hAnsi="Times New Roman" w:cs="Times New Roman"/>
      <w:bCs/>
      <w:sz w:val="16"/>
      <w:szCs w:val="24"/>
      <w:lang w:val="en-AU" w:eastAsia="zh-CN"/>
    </w:rPr>
  </w:style>
  <w:style w:type="character" w:styleId="Strong">
    <w:name w:val="Strong"/>
    <w:qFormat/>
    <w:rsid w:val="00DB3B4F"/>
    <w:rPr>
      <w:b/>
    </w:rPr>
  </w:style>
  <w:style w:type="paragraph" w:customStyle="1" w:styleId="SAP-Paragraph">
    <w:name w:val="SAP-Paragraph"/>
    <w:link w:val="SAP-ParagraphChar"/>
    <w:rsid w:val="00DB3B4F"/>
    <w:pPr>
      <w:adjustRightInd w:val="0"/>
      <w:snapToGrid w:val="0"/>
      <w:spacing w:after="0" w:line="240" w:lineRule="exact"/>
      <w:ind w:firstLineChars="100" w:firstLine="100"/>
      <w:jc w:val="both"/>
    </w:pPr>
    <w:rPr>
      <w:rFonts w:ascii="Times New Roman" w:eastAsia="Times New Roman" w:hAnsi="Times New Roman" w:cs="Times New Roman"/>
      <w:sz w:val="20"/>
      <w:szCs w:val="24"/>
      <w:lang w:val="en-AU" w:eastAsia="zh-CN"/>
    </w:rPr>
  </w:style>
  <w:style w:type="character" w:customStyle="1" w:styleId="SAP-ParagraphChar">
    <w:name w:val="SAP-Paragraph Char"/>
    <w:link w:val="SAP-Paragraph"/>
    <w:rsid w:val="00DB3B4F"/>
    <w:rPr>
      <w:rFonts w:ascii="Times New Roman" w:eastAsia="Times New Roman" w:hAnsi="Times New Roman" w:cs="Times New Roman"/>
      <w:sz w:val="20"/>
      <w:szCs w:val="24"/>
      <w:lang w:val="en-AU" w:eastAsia="zh-CN"/>
    </w:rPr>
  </w:style>
  <w:style w:type="paragraph" w:styleId="Header">
    <w:name w:val="header"/>
    <w:basedOn w:val="Normal"/>
    <w:link w:val="HeaderChar"/>
    <w:uiPriority w:val="99"/>
    <w:unhideWhenUsed/>
    <w:rsid w:val="00A87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07B"/>
  </w:style>
  <w:style w:type="paragraph" w:styleId="Footer">
    <w:name w:val="footer"/>
    <w:basedOn w:val="Normal"/>
    <w:link w:val="FooterChar"/>
    <w:uiPriority w:val="99"/>
    <w:unhideWhenUsed/>
    <w:rsid w:val="00A87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07B"/>
  </w:style>
  <w:style w:type="character" w:customStyle="1" w:styleId="Heading1Char">
    <w:name w:val="Heading 1 Char"/>
    <w:basedOn w:val="DefaultParagraphFont"/>
    <w:link w:val="Heading1"/>
    <w:uiPriority w:val="9"/>
    <w:rsid w:val="00247FF5"/>
    <w:rPr>
      <w:rFonts w:asciiTheme="majorHAnsi" w:eastAsiaTheme="majorEastAsia" w:hAnsiTheme="majorHAnsi" w:cstheme="majorBidi"/>
      <w:b/>
      <w:bCs/>
      <w:color w:val="365F91" w:themeColor="accent1" w:themeShade="BF"/>
      <w:sz w:val="28"/>
      <w:szCs w:val="28"/>
      <w:lang w:val="en-US" w:eastAsia="ja-JP"/>
    </w:rPr>
  </w:style>
  <w:style w:type="paragraph" w:styleId="FootnoteText">
    <w:name w:val="footnote text"/>
    <w:basedOn w:val="Normal"/>
    <w:link w:val="FootnoteTextChar"/>
    <w:uiPriority w:val="99"/>
    <w:semiHidden/>
    <w:unhideWhenUsed/>
    <w:rsid w:val="008911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13E"/>
    <w:rPr>
      <w:sz w:val="20"/>
      <w:szCs w:val="20"/>
    </w:rPr>
  </w:style>
  <w:style w:type="character" w:styleId="FootnoteReference">
    <w:name w:val="footnote reference"/>
    <w:basedOn w:val="DefaultParagraphFont"/>
    <w:uiPriority w:val="99"/>
    <w:semiHidden/>
    <w:unhideWhenUsed/>
    <w:rsid w:val="0089113E"/>
    <w:rPr>
      <w:vertAlign w:val="superscript"/>
    </w:rPr>
  </w:style>
  <w:style w:type="paragraph" w:styleId="NormalWeb">
    <w:name w:val="Normal (Web)"/>
    <w:basedOn w:val="Normal"/>
    <w:uiPriority w:val="99"/>
    <w:semiHidden/>
    <w:unhideWhenUsed/>
    <w:rsid w:val="00B97C9B"/>
    <w:pPr>
      <w:spacing w:before="100" w:beforeAutospacing="1" w:after="100" w:afterAutospacing="1" w:line="240" w:lineRule="auto"/>
    </w:pPr>
    <w:rPr>
      <w:rFonts w:ascii="Times New Roman" w:eastAsiaTheme="minorEastAsia" w:hAnsi="Times New Roman" w:cs="Times New Roman"/>
      <w:sz w:val="24"/>
      <w:szCs w:val="24"/>
      <w:lang w:eastAsia="id-ID"/>
    </w:rPr>
  </w:style>
  <w:style w:type="character" w:styleId="Hyperlink">
    <w:name w:val="Hyperlink"/>
    <w:basedOn w:val="DefaultParagraphFont"/>
    <w:uiPriority w:val="99"/>
    <w:unhideWhenUsed/>
    <w:rsid w:val="000066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aweb.org/econlit/jelCodes.php?view=econlit&amp;print" TargetMode="External"/><Relationship Id="rId13" Type="http://schemas.openxmlformats.org/officeDocument/2006/relationships/header" Target="header3.xml"/><Relationship Id="rId18" Type="http://schemas.openxmlformats.org/officeDocument/2006/relationships/hyperlink" Target="https://widyagama.org/pustaka/bpuw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publishing-widyagama.ac.id/ejournal-v2/index.php/jsed/" TargetMode="External"/><Relationship Id="rId2" Type="http://schemas.openxmlformats.org/officeDocument/2006/relationships/styles" Target="styles.xml"/><Relationship Id="rId20"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idyagama.org/pustaka/bpuwg/" TargetMode="External"/><Relationship Id="rId10" Type="http://schemas.openxmlformats.org/officeDocument/2006/relationships/header" Target="header2.xm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ublishing-widyagama.ac.id/ejournal-v2/index.php/jse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AB2663B-F09D-4CC2-B4BF-83173C5C3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3</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Asus</cp:lastModifiedBy>
  <cp:revision>58</cp:revision>
  <cp:lastPrinted>2018-02-21T01:24:00Z</cp:lastPrinted>
  <dcterms:created xsi:type="dcterms:W3CDTF">2018-02-20T03:35:00Z</dcterms:created>
  <dcterms:modified xsi:type="dcterms:W3CDTF">2018-03-18T23:46:00Z</dcterms:modified>
</cp:coreProperties>
</file>